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13DA" w14:textId="258ED2C4" w:rsidR="004F078B" w:rsidRDefault="004F078B" w:rsidP="004F078B">
      <w:pPr>
        <w:rPr>
          <w:rFonts w:ascii="Tenorite" w:hAnsi="Tenorite" w:cs="Arial"/>
          <w:b/>
        </w:rPr>
      </w:pPr>
      <w:bookmarkStart w:id="0" w:name="_Toc469388850"/>
      <w:r>
        <w:rPr>
          <w:rFonts w:ascii="Tenorite" w:hAnsi="Tenorite" w:cs="Arial"/>
          <w:b/>
          <w:noProof/>
        </w:rPr>
        <w:drawing>
          <wp:inline distT="0" distB="0" distL="0" distR="0" wp14:anchorId="73385D20" wp14:editId="08354CF9">
            <wp:extent cx="1403143" cy="1403143"/>
            <wp:effectExtent l="0" t="0" r="0" b="0"/>
            <wp:docPr id="111911920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19209" name="Image 111911920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576" cy="144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FACB4" w14:textId="54BF5B66" w:rsidR="00295A1C" w:rsidRPr="00B9436D" w:rsidRDefault="00295A1C" w:rsidP="004F078B">
      <w:pPr>
        <w:jc w:val="center"/>
        <w:rPr>
          <w:rFonts w:ascii="Tenorite" w:hAnsi="Tenorite" w:cs="Arial"/>
          <w:b/>
        </w:rPr>
      </w:pPr>
      <w:r w:rsidRPr="00B9436D">
        <w:rPr>
          <w:rFonts w:ascii="Tenorite" w:hAnsi="Tenorite" w:cs="Arial"/>
          <w:b/>
        </w:rPr>
        <w:t xml:space="preserve">ANNEXE </w:t>
      </w:r>
      <w:r w:rsidR="000942A6" w:rsidRPr="00B9436D">
        <w:rPr>
          <w:rFonts w:ascii="Tenorite" w:hAnsi="Tenorite" w:cs="Arial"/>
          <w:b/>
        </w:rPr>
        <w:t>(</w:t>
      </w:r>
      <w:r w:rsidR="000C72B2" w:rsidRPr="00B9436D">
        <w:rPr>
          <w:rFonts w:ascii="Tenorite" w:hAnsi="Tenorite" w:cs="Arial"/>
          <w:b/>
        </w:rPr>
        <w:t>1</w:t>
      </w:r>
      <w:r w:rsidR="000942A6" w:rsidRPr="00B9436D">
        <w:rPr>
          <w:rFonts w:ascii="Tenorite" w:hAnsi="Tenorite" w:cs="Arial"/>
          <w:b/>
        </w:rPr>
        <w:t>)</w:t>
      </w:r>
    </w:p>
    <w:p w14:paraId="7992ADBD" w14:textId="64C8A430" w:rsidR="00330490" w:rsidRPr="00B9436D" w:rsidRDefault="002B1571" w:rsidP="00330490">
      <w:pPr>
        <w:jc w:val="center"/>
        <w:rPr>
          <w:rFonts w:ascii="Tenorite" w:hAnsi="Tenorite" w:cs="Arial"/>
          <w:b/>
        </w:rPr>
      </w:pPr>
      <w:r w:rsidRPr="00B9436D">
        <w:rPr>
          <w:rFonts w:ascii="Tenorite" w:hAnsi="Tenorite" w:cs="Arial"/>
          <w:b/>
        </w:rPr>
        <w:t xml:space="preserve">AVIS DE </w:t>
      </w:r>
      <w:r w:rsidR="00330490" w:rsidRPr="00B9436D">
        <w:rPr>
          <w:rFonts w:ascii="Tenorite" w:hAnsi="Tenorite" w:cs="Arial"/>
          <w:b/>
        </w:rPr>
        <w:t>CONSENTEMENT À LA</w:t>
      </w:r>
      <w:r w:rsidR="008F428C" w:rsidRPr="00B9436D">
        <w:rPr>
          <w:rFonts w:ascii="Tenorite" w:hAnsi="Tenorite" w:cs="Arial"/>
          <w:b/>
        </w:rPr>
        <w:t xml:space="preserve"> COLLECTE, LA</w:t>
      </w:r>
      <w:r w:rsidR="00330490" w:rsidRPr="00B9436D">
        <w:rPr>
          <w:rFonts w:ascii="Tenorite" w:hAnsi="Tenorite" w:cs="Arial"/>
          <w:b/>
        </w:rPr>
        <w:t xml:space="preserve"> DIVULGATION ET À L’ÉCHANGE D’INFORMATIONS ET DE RENSEIGNEMENTS PERSONNELS</w:t>
      </w:r>
    </w:p>
    <w:p w14:paraId="0B201AEF" w14:textId="77777777" w:rsidR="00330490" w:rsidRPr="00B9436D" w:rsidRDefault="00330490" w:rsidP="00330490">
      <w:pPr>
        <w:rPr>
          <w:rFonts w:ascii="Tenorite" w:hAnsi="Tenorite" w:cs="Arial"/>
        </w:rPr>
      </w:pPr>
    </w:p>
    <w:p w14:paraId="023EE5D2" w14:textId="6DE2CD45" w:rsidR="008E2674" w:rsidRPr="00B9436D" w:rsidRDefault="00B35292" w:rsidP="005B3E6B">
      <w:pPr>
        <w:pStyle w:val="Corpsdetexte"/>
        <w:spacing w:line="276" w:lineRule="auto"/>
        <w:jc w:val="both"/>
        <w:rPr>
          <w:rFonts w:ascii="Tenorite" w:hAnsi="Tenorite" w:cs="Arial"/>
          <w:color w:val="000000" w:themeColor="text1"/>
          <w:sz w:val="22"/>
          <w:szCs w:val="22"/>
        </w:rPr>
      </w:pPr>
      <w:r w:rsidRPr="00B9436D">
        <w:rPr>
          <w:rFonts w:ascii="Tenorite" w:hAnsi="Tenorite" w:cs="Arial"/>
          <w:color w:val="000000" w:themeColor="text1"/>
          <w:sz w:val="22"/>
          <w:szCs w:val="22"/>
        </w:rPr>
        <w:t xml:space="preserve">Conformément </w:t>
      </w:r>
      <w:r w:rsidR="00892A5B" w:rsidRPr="00B9436D">
        <w:rPr>
          <w:rFonts w:ascii="Tenorite" w:hAnsi="Tenorite" w:cs="Arial"/>
          <w:color w:val="000000" w:themeColor="text1"/>
          <w:sz w:val="22"/>
          <w:szCs w:val="22"/>
        </w:rPr>
        <w:t xml:space="preserve">aux modalités prévues à la </w:t>
      </w:r>
      <w:r w:rsidR="00892A5B" w:rsidRPr="00B9436D">
        <w:rPr>
          <w:rStyle w:val="Accentuation"/>
          <w:rFonts w:ascii="Tenorite" w:hAnsi="Tenorite" w:cs="Arial"/>
          <w:color w:val="000000" w:themeColor="text1"/>
          <w:spacing w:val="5"/>
          <w:sz w:val="22"/>
          <w:szCs w:val="22"/>
          <w:bdr w:val="none" w:sz="0" w:space="0" w:color="auto" w:frame="1"/>
        </w:rPr>
        <w:t xml:space="preserve">Loi modernisant des dispositions législatives en matière de protection des renseignements personnels </w:t>
      </w:r>
      <w:r w:rsidR="00892A5B" w:rsidRPr="00B9436D">
        <w:rPr>
          <w:rStyle w:val="Accentuation"/>
          <w:rFonts w:ascii="Tenorite" w:hAnsi="Tenorite" w:cs="Arial"/>
          <w:i w:val="0"/>
          <w:iCs w:val="0"/>
          <w:color w:val="000000" w:themeColor="text1"/>
          <w:spacing w:val="5"/>
          <w:sz w:val="22"/>
          <w:szCs w:val="22"/>
          <w:bdr w:val="none" w:sz="0" w:space="0" w:color="auto" w:frame="1"/>
        </w:rPr>
        <w:t>(communément appelée « Loi 25 »)</w:t>
      </w:r>
      <w:r w:rsidR="00892A5B" w:rsidRPr="00B9436D">
        <w:rPr>
          <w:rStyle w:val="Accentuation"/>
          <w:rFonts w:ascii="Tenorite" w:hAnsi="Tenorite" w:cs="Arial"/>
          <w:color w:val="000000" w:themeColor="text1"/>
          <w:spacing w:val="5"/>
          <w:sz w:val="22"/>
          <w:szCs w:val="22"/>
          <w:bdr w:val="none" w:sz="0" w:space="0" w:color="auto" w:frame="1"/>
        </w:rPr>
        <w:t>,</w:t>
      </w:r>
      <w:r w:rsidR="00892A5B" w:rsidRPr="00B9436D">
        <w:rPr>
          <w:rStyle w:val="Accentuation"/>
          <w:rFonts w:ascii="Tenorite" w:hAnsi="Tenorite" w:cs="Arial"/>
          <w:i w:val="0"/>
          <w:iCs w:val="0"/>
          <w:color w:val="000000" w:themeColor="text1"/>
          <w:spacing w:val="5"/>
          <w:sz w:val="22"/>
          <w:szCs w:val="22"/>
          <w:bdr w:val="none" w:sz="0" w:space="0" w:color="auto" w:frame="1"/>
        </w:rPr>
        <w:t xml:space="preserve"> </w:t>
      </w:r>
      <w:r w:rsidR="00364851" w:rsidRPr="00B9436D">
        <w:rPr>
          <w:rStyle w:val="Accentuation"/>
          <w:rFonts w:ascii="Tenorite" w:hAnsi="Tenorite" w:cs="Arial"/>
          <w:i w:val="0"/>
          <w:iCs w:val="0"/>
          <w:color w:val="000000" w:themeColor="text1"/>
          <w:spacing w:val="5"/>
          <w:sz w:val="22"/>
          <w:szCs w:val="22"/>
          <w:bdr w:val="none" w:sz="0" w:space="0" w:color="auto" w:frame="1"/>
        </w:rPr>
        <w:t xml:space="preserve">nous communiquons aujourd’hui avec vous </w:t>
      </w:r>
      <w:r w:rsidR="00A524E4" w:rsidRPr="00B9436D">
        <w:rPr>
          <w:rStyle w:val="Accentuation"/>
          <w:rFonts w:ascii="Tenorite" w:hAnsi="Tenorite" w:cs="Arial"/>
          <w:i w:val="0"/>
          <w:iCs w:val="0"/>
          <w:color w:val="000000" w:themeColor="text1"/>
          <w:spacing w:val="5"/>
          <w:sz w:val="22"/>
          <w:szCs w:val="22"/>
          <w:bdr w:val="none" w:sz="0" w:space="0" w:color="auto" w:frame="1"/>
        </w:rPr>
        <w:t xml:space="preserve">pour confirmer votre consentement à l’utilisation par </w:t>
      </w:r>
      <w:r w:rsidR="000B33D7" w:rsidRPr="00B9436D">
        <w:rPr>
          <w:rStyle w:val="Accentuation"/>
          <w:rFonts w:ascii="Tenorite" w:hAnsi="Tenorite" w:cs="Arial"/>
          <w:b/>
          <w:bCs/>
          <w:i w:val="0"/>
          <w:iCs w:val="0"/>
          <w:color w:val="000000" w:themeColor="text1"/>
          <w:spacing w:val="5"/>
          <w:sz w:val="22"/>
          <w:szCs w:val="22"/>
          <w:bdr w:val="none" w:sz="0" w:space="0" w:color="auto" w:frame="1"/>
        </w:rPr>
        <w:t xml:space="preserve">Fibromyalgie </w:t>
      </w:r>
      <w:r w:rsidR="00EC5F20">
        <w:rPr>
          <w:rStyle w:val="Accentuation"/>
          <w:rFonts w:ascii="Tenorite" w:hAnsi="Tenorite" w:cs="Arial"/>
          <w:b/>
          <w:bCs/>
          <w:i w:val="0"/>
          <w:iCs w:val="0"/>
          <w:color w:val="000000" w:themeColor="text1"/>
          <w:spacing w:val="5"/>
          <w:sz w:val="22"/>
          <w:szCs w:val="22"/>
          <w:bdr w:val="none" w:sz="0" w:space="0" w:color="auto" w:frame="1"/>
        </w:rPr>
        <w:t>Montréal</w:t>
      </w:r>
      <w:r w:rsidR="001923E6" w:rsidRPr="00B9436D">
        <w:rPr>
          <w:rStyle w:val="Accentuation"/>
          <w:rFonts w:ascii="Tenorite" w:hAnsi="Tenorite" w:cs="Arial"/>
          <w:i w:val="0"/>
          <w:iCs w:val="0"/>
          <w:color w:val="000000" w:themeColor="text1"/>
          <w:spacing w:val="5"/>
          <w:sz w:val="22"/>
          <w:szCs w:val="22"/>
          <w:bdr w:val="none" w:sz="0" w:space="0" w:color="auto" w:frame="1"/>
        </w:rPr>
        <w:t xml:space="preserve"> </w:t>
      </w:r>
      <w:r w:rsidR="00A524E4" w:rsidRPr="00B9436D">
        <w:rPr>
          <w:rStyle w:val="Accentuation"/>
          <w:rFonts w:ascii="Tenorite" w:hAnsi="Tenorite" w:cs="Arial"/>
          <w:i w:val="0"/>
          <w:iCs w:val="0"/>
          <w:color w:val="000000" w:themeColor="text1"/>
          <w:spacing w:val="5"/>
          <w:sz w:val="22"/>
          <w:szCs w:val="22"/>
          <w:bdr w:val="none" w:sz="0" w:space="0" w:color="auto" w:frame="1"/>
        </w:rPr>
        <w:t xml:space="preserve">des renseignements personnels </w:t>
      </w:r>
      <w:r w:rsidR="006D331B" w:rsidRPr="00B9436D">
        <w:rPr>
          <w:rStyle w:val="Accentuation"/>
          <w:rFonts w:ascii="Tenorite" w:hAnsi="Tenorite" w:cs="Arial"/>
          <w:i w:val="0"/>
          <w:iCs w:val="0"/>
          <w:color w:val="000000" w:themeColor="text1"/>
          <w:spacing w:val="5"/>
          <w:sz w:val="22"/>
          <w:szCs w:val="22"/>
          <w:bdr w:val="none" w:sz="0" w:space="0" w:color="auto" w:frame="1"/>
        </w:rPr>
        <w:t>qu’elle détient sur vous</w:t>
      </w:r>
      <w:r w:rsidR="00892A5B" w:rsidRPr="00B9436D">
        <w:rPr>
          <w:rStyle w:val="Accentuation"/>
          <w:rFonts w:ascii="Tenorite" w:hAnsi="Tenorite" w:cs="Arial"/>
          <w:i w:val="0"/>
          <w:iCs w:val="0"/>
          <w:color w:val="000000" w:themeColor="text1"/>
          <w:spacing w:val="5"/>
          <w:sz w:val="22"/>
          <w:szCs w:val="22"/>
          <w:bdr w:val="none" w:sz="0" w:space="0" w:color="auto" w:frame="1"/>
        </w:rPr>
        <w:t xml:space="preserve"> </w:t>
      </w:r>
      <w:r w:rsidR="00080D97" w:rsidRPr="00B9436D">
        <w:rPr>
          <w:rFonts w:ascii="Tenorite" w:hAnsi="Tenorite" w:cs="Arial"/>
          <w:color w:val="000000" w:themeColor="text1"/>
          <w:sz w:val="22"/>
          <w:szCs w:val="22"/>
        </w:rPr>
        <w:t>afin de vous informer de nos évènements, vous solliciter</w:t>
      </w:r>
      <w:r w:rsidR="00110A76" w:rsidRPr="00B9436D">
        <w:rPr>
          <w:rFonts w:ascii="Tenorite" w:hAnsi="Tenorite" w:cs="Arial"/>
          <w:color w:val="000000" w:themeColor="text1"/>
          <w:sz w:val="22"/>
          <w:szCs w:val="22"/>
        </w:rPr>
        <w:t xml:space="preserve"> pour une contribution financière ou </w:t>
      </w:r>
      <w:r w:rsidR="0080035C" w:rsidRPr="00B9436D">
        <w:rPr>
          <w:rFonts w:ascii="Tenorite" w:hAnsi="Tenorite" w:cs="Arial"/>
          <w:color w:val="000000" w:themeColor="text1"/>
          <w:sz w:val="22"/>
          <w:szCs w:val="22"/>
        </w:rPr>
        <w:t xml:space="preserve">être </w:t>
      </w:r>
      <w:r w:rsidR="00110A76" w:rsidRPr="00B9436D">
        <w:rPr>
          <w:rFonts w:ascii="Tenorite" w:hAnsi="Tenorite" w:cs="Arial"/>
          <w:color w:val="000000" w:themeColor="text1"/>
          <w:sz w:val="22"/>
          <w:szCs w:val="22"/>
        </w:rPr>
        <w:t>bénévole pour notre cause</w:t>
      </w:r>
      <w:r w:rsidR="00080D97" w:rsidRPr="00B9436D">
        <w:rPr>
          <w:rFonts w:ascii="Tenorite" w:hAnsi="Tenorite" w:cs="Arial"/>
          <w:color w:val="000000" w:themeColor="text1"/>
          <w:sz w:val="22"/>
          <w:szCs w:val="22"/>
        </w:rPr>
        <w:t>, vous informer de no</w:t>
      </w:r>
      <w:r w:rsidR="00110A76" w:rsidRPr="00B9436D">
        <w:rPr>
          <w:rFonts w:ascii="Tenorite" w:hAnsi="Tenorite" w:cs="Arial"/>
          <w:color w:val="000000" w:themeColor="text1"/>
          <w:sz w:val="22"/>
          <w:szCs w:val="22"/>
        </w:rPr>
        <w:t>s développements</w:t>
      </w:r>
      <w:r w:rsidR="00766A98" w:rsidRPr="00B9436D">
        <w:rPr>
          <w:rFonts w:ascii="Tenorite" w:hAnsi="Tenorite" w:cs="Arial"/>
          <w:color w:val="000000" w:themeColor="text1"/>
          <w:sz w:val="22"/>
          <w:szCs w:val="22"/>
        </w:rPr>
        <w:t>, vous remercier ou reconnaître votre contribution</w:t>
      </w:r>
      <w:r w:rsidR="00196199" w:rsidRPr="00B9436D">
        <w:rPr>
          <w:rFonts w:ascii="Tenorite" w:hAnsi="Tenorite" w:cs="Arial"/>
          <w:color w:val="000000" w:themeColor="text1"/>
          <w:sz w:val="22"/>
          <w:szCs w:val="22"/>
        </w:rPr>
        <w:t>,</w:t>
      </w:r>
      <w:r w:rsidR="00B7648D" w:rsidRPr="00B9436D">
        <w:rPr>
          <w:rFonts w:ascii="Tenorite" w:hAnsi="Tenorite" w:cs="Arial"/>
          <w:color w:val="000000" w:themeColor="text1"/>
          <w:sz w:val="22"/>
          <w:szCs w:val="22"/>
        </w:rPr>
        <w:t xml:space="preserve"> </w:t>
      </w:r>
      <w:r w:rsidR="00BC3D12" w:rsidRPr="00B9436D">
        <w:rPr>
          <w:rFonts w:ascii="Tenorite" w:hAnsi="Tenorite" w:cs="Arial"/>
          <w:color w:val="000000" w:themeColor="text1"/>
          <w:sz w:val="22"/>
          <w:szCs w:val="22"/>
        </w:rPr>
        <w:t>vous inscrire à des cours et des services</w:t>
      </w:r>
      <w:r w:rsidR="002B63D4" w:rsidRPr="00B9436D">
        <w:rPr>
          <w:rFonts w:ascii="Tenorite" w:hAnsi="Tenorite" w:cs="Arial"/>
          <w:color w:val="000000" w:themeColor="text1"/>
          <w:sz w:val="22"/>
          <w:szCs w:val="22"/>
        </w:rPr>
        <w:t xml:space="preserve"> ou pour un sondage</w:t>
      </w:r>
      <w:r w:rsidR="00B7648D" w:rsidRPr="00B9436D">
        <w:rPr>
          <w:rFonts w:ascii="Tenorite" w:hAnsi="Tenorite" w:cs="Arial"/>
          <w:color w:val="000000" w:themeColor="text1"/>
          <w:sz w:val="22"/>
          <w:szCs w:val="22"/>
        </w:rPr>
        <w:t xml:space="preserve">. </w:t>
      </w:r>
    </w:p>
    <w:p w14:paraId="72A3C060" w14:textId="0107AF34" w:rsidR="00B9180C" w:rsidRPr="00B9436D" w:rsidRDefault="001A6E8A" w:rsidP="005B3E6B">
      <w:pPr>
        <w:pStyle w:val="Corpsdetexte"/>
        <w:spacing w:line="276" w:lineRule="auto"/>
        <w:jc w:val="both"/>
        <w:rPr>
          <w:rFonts w:ascii="Tenorite" w:hAnsi="Tenorite" w:cs="Arial"/>
          <w:color w:val="000000" w:themeColor="text1"/>
          <w:sz w:val="22"/>
          <w:szCs w:val="22"/>
        </w:rPr>
      </w:pPr>
      <w:r w:rsidRPr="00B9436D">
        <w:rPr>
          <w:rFonts w:ascii="Tenorite" w:hAnsi="Tenorite" w:cs="Arial"/>
          <w:color w:val="000000" w:themeColor="text1"/>
          <w:sz w:val="22"/>
          <w:szCs w:val="22"/>
        </w:rPr>
        <w:t xml:space="preserve">Nous comprenons que vous consentez également </w:t>
      </w:r>
      <w:r w:rsidR="00EE78CF" w:rsidRPr="00B9436D">
        <w:rPr>
          <w:rFonts w:ascii="Tenorite" w:hAnsi="Tenorite" w:cs="Arial"/>
          <w:color w:val="000000" w:themeColor="text1"/>
          <w:sz w:val="22"/>
          <w:szCs w:val="22"/>
        </w:rPr>
        <w:t xml:space="preserve">à ce que </w:t>
      </w:r>
      <w:r w:rsidR="00172793" w:rsidRPr="00B9436D">
        <w:rPr>
          <w:rFonts w:ascii="Tenorite" w:hAnsi="Tenorite" w:cs="Arial"/>
          <w:b/>
          <w:bCs/>
          <w:color w:val="000000" w:themeColor="text1"/>
          <w:sz w:val="22"/>
          <w:szCs w:val="22"/>
        </w:rPr>
        <w:t xml:space="preserve">Fibromyalgie </w:t>
      </w:r>
      <w:r w:rsidR="00EC5F20">
        <w:rPr>
          <w:rFonts w:ascii="Tenorite" w:hAnsi="Tenorite" w:cs="Arial"/>
          <w:b/>
          <w:bCs/>
          <w:color w:val="000000" w:themeColor="text1"/>
          <w:sz w:val="22"/>
          <w:szCs w:val="22"/>
        </w:rPr>
        <w:t>Montréal</w:t>
      </w:r>
      <w:r w:rsidR="00EE78CF" w:rsidRPr="00B9436D">
        <w:rPr>
          <w:rFonts w:ascii="Tenorite" w:hAnsi="Tenorite" w:cs="Arial"/>
          <w:color w:val="000000" w:themeColor="text1"/>
          <w:sz w:val="22"/>
          <w:szCs w:val="22"/>
        </w:rPr>
        <w:t xml:space="preserve"> collecte, divulgue, communique et échange les renseignements personnels précédemment obtenus à </w:t>
      </w:r>
      <w:r w:rsidR="009028F4" w:rsidRPr="00B9436D">
        <w:rPr>
          <w:rFonts w:ascii="Tenorite" w:hAnsi="Tenorite" w:cs="Arial"/>
          <w:color w:val="000000" w:themeColor="text1"/>
          <w:sz w:val="22"/>
          <w:szCs w:val="22"/>
        </w:rPr>
        <w:t xml:space="preserve">une tierce partie </w:t>
      </w:r>
      <w:r w:rsidR="005A5A73" w:rsidRPr="00B9436D">
        <w:rPr>
          <w:rFonts w:ascii="Tenorite" w:hAnsi="Tenorite" w:cs="Arial"/>
          <w:color w:val="000000" w:themeColor="text1"/>
          <w:sz w:val="22"/>
          <w:szCs w:val="22"/>
        </w:rPr>
        <w:t xml:space="preserve">pour effectuer les actions prévues précédemment </w:t>
      </w:r>
      <w:r w:rsidR="00B9180C" w:rsidRPr="00B9436D">
        <w:rPr>
          <w:rFonts w:ascii="Tenorite" w:hAnsi="Tenorite" w:cs="Arial"/>
          <w:color w:val="000000" w:themeColor="text1"/>
          <w:sz w:val="22"/>
          <w:szCs w:val="22"/>
        </w:rPr>
        <w:t>et d’un engagement de confidentialité obtenue de cette tierce partie.</w:t>
      </w:r>
    </w:p>
    <w:p w14:paraId="25F16144" w14:textId="68825126" w:rsidR="001965DB" w:rsidRPr="00B9436D" w:rsidRDefault="001965DB" w:rsidP="005B3E6B">
      <w:pPr>
        <w:pStyle w:val="Corpsdetexte"/>
        <w:spacing w:line="276" w:lineRule="auto"/>
        <w:jc w:val="both"/>
        <w:rPr>
          <w:rFonts w:ascii="Tenorite" w:hAnsi="Tenorite" w:cs="Arial"/>
          <w:sz w:val="22"/>
          <w:szCs w:val="22"/>
        </w:rPr>
      </w:pPr>
      <w:r w:rsidRPr="00B9436D">
        <w:rPr>
          <w:rFonts w:ascii="Tenorite" w:hAnsi="Tenorite" w:cs="Arial"/>
          <w:sz w:val="22"/>
          <w:szCs w:val="22"/>
        </w:rPr>
        <w:t>Par ailleurs, i</w:t>
      </w:r>
      <w:r w:rsidR="00EE78CF" w:rsidRPr="00B9436D">
        <w:rPr>
          <w:rFonts w:ascii="Tenorite" w:hAnsi="Tenorite" w:cs="Arial"/>
          <w:sz w:val="22"/>
          <w:szCs w:val="22"/>
        </w:rPr>
        <w:t>l est possible que les renseignements personnels collectés soient communiqués à l’extérieur du Québec (</w:t>
      </w:r>
      <w:r w:rsidRPr="00B9436D">
        <w:rPr>
          <w:rFonts w:ascii="Tenorite" w:hAnsi="Tenorite" w:cs="Arial"/>
          <w:sz w:val="22"/>
          <w:szCs w:val="22"/>
        </w:rPr>
        <w:t>exemple</w:t>
      </w:r>
      <w:r w:rsidR="00377546" w:rsidRPr="00B9436D">
        <w:rPr>
          <w:rFonts w:ascii="Tenorite" w:hAnsi="Tenorite" w:cs="Arial"/>
          <w:sz w:val="22"/>
          <w:szCs w:val="22"/>
        </w:rPr>
        <w:t> :</w:t>
      </w:r>
      <w:r w:rsidRPr="00B9436D">
        <w:rPr>
          <w:rFonts w:ascii="Tenorite" w:hAnsi="Tenorite" w:cs="Arial"/>
          <w:sz w:val="22"/>
          <w:szCs w:val="22"/>
        </w:rPr>
        <w:t xml:space="preserve"> </w:t>
      </w:r>
      <w:r w:rsidR="00EC5F20">
        <w:rPr>
          <w:rFonts w:ascii="Tenorite" w:hAnsi="Tenorite" w:cs="Arial"/>
          <w:sz w:val="22"/>
          <w:szCs w:val="22"/>
        </w:rPr>
        <w:t>Logiciel spécialisé,</w:t>
      </w:r>
      <w:r w:rsidRPr="00B9436D">
        <w:rPr>
          <w:rFonts w:ascii="Tenorite" w:hAnsi="Tenorite" w:cs="Arial"/>
          <w:sz w:val="22"/>
          <w:szCs w:val="22"/>
        </w:rPr>
        <w:t xml:space="preserve"> </w:t>
      </w:r>
      <w:r w:rsidR="00377546" w:rsidRPr="00B9436D">
        <w:rPr>
          <w:rFonts w:ascii="Tenorite" w:hAnsi="Tenorite" w:cs="Arial"/>
          <w:sz w:val="22"/>
          <w:szCs w:val="22"/>
        </w:rPr>
        <w:t>serveur situé à l’extérieur</w:t>
      </w:r>
      <w:r w:rsidR="006B0230">
        <w:rPr>
          <w:rFonts w:ascii="Tenorite" w:hAnsi="Tenorite" w:cs="Arial"/>
          <w:sz w:val="22"/>
          <w:szCs w:val="22"/>
        </w:rPr>
        <w:t>,</w:t>
      </w:r>
      <w:r w:rsidR="00377546" w:rsidRPr="00B9436D">
        <w:rPr>
          <w:rFonts w:ascii="Tenorite" w:hAnsi="Tenorite" w:cs="Arial"/>
          <w:sz w:val="22"/>
          <w:szCs w:val="22"/>
        </w:rPr>
        <w:t xml:space="preserve"> </w:t>
      </w:r>
      <w:r w:rsidR="00B643E2" w:rsidRPr="00B9436D">
        <w:rPr>
          <w:rFonts w:ascii="Tenorite" w:hAnsi="Tenorite" w:cs="Arial"/>
          <w:sz w:val="22"/>
          <w:szCs w:val="22"/>
        </w:rPr>
        <w:t>etc.</w:t>
      </w:r>
      <w:r w:rsidR="00EE78CF" w:rsidRPr="00B9436D">
        <w:rPr>
          <w:rFonts w:ascii="Tenorite" w:hAnsi="Tenorite" w:cs="Arial"/>
          <w:sz w:val="22"/>
          <w:szCs w:val="22"/>
        </w:rPr>
        <w:t xml:space="preserve">). </w:t>
      </w:r>
    </w:p>
    <w:p w14:paraId="5A4171F7" w14:textId="6F38E174" w:rsidR="00EE78CF" w:rsidRPr="00B9436D" w:rsidRDefault="00EE78CF" w:rsidP="005B3E6B">
      <w:pPr>
        <w:pStyle w:val="Corpsdetexte"/>
        <w:spacing w:line="276" w:lineRule="auto"/>
        <w:jc w:val="both"/>
        <w:rPr>
          <w:rFonts w:ascii="Tenorite" w:hAnsi="Tenorite" w:cs="Arial"/>
          <w:sz w:val="22"/>
          <w:szCs w:val="22"/>
        </w:rPr>
      </w:pPr>
      <w:r w:rsidRPr="00B9436D">
        <w:rPr>
          <w:rFonts w:ascii="Tenorite" w:hAnsi="Tenorite" w:cs="Arial"/>
          <w:sz w:val="22"/>
          <w:szCs w:val="22"/>
        </w:rPr>
        <w:t xml:space="preserve">Pour connaître l’ensemble des engagements de </w:t>
      </w:r>
      <w:r w:rsidR="005E3F44" w:rsidRPr="00B9436D">
        <w:rPr>
          <w:rFonts w:ascii="Tenorite" w:hAnsi="Tenorite" w:cs="Arial"/>
          <w:b/>
          <w:bCs/>
          <w:sz w:val="22"/>
          <w:szCs w:val="22"/>
        </w:rPr>
        <w:t xml:space="preserve">Fibromyalgie </w:t>
      </w:r>
      <w:r w:rsidR="00EC5F20">
        <w:rPr>
          <w:rFonts w:ascii="Tenorite" w:hAnsi="Tenorite" w:cs="Arial"/>
          <w:b/>
          <w:bCs/>
          <w:sz w:val="22"/>
          <w:szCs w:val="22"/>
        </w:rPr>
        <w:t>Montréal</w:t>
      </w:r>
      <w:r w:rsidRPr="00B9436D">
        <w:rPr>
          <w:rFonts w:ascii="Tenorite" w:hAnsi="Tenorite" w:cs="Arial"/>
          <w:b/>
          <w:bCs/>
          <w:sz w:val="22"/>
          <w:szCs w:val="22"/>
        </w:rPr>
        <w:t xml:space="preserve"> </w:t>
      </w:r>
      <w:r w:rsidRPr="00B9436D">
        <w:rPr>
          <w:rFonts w:ascii="Tenorite" w:hAnsi="Tenorite" w:cs="Arial"/>
          <w:sz w:val="22"/>
          <w:szCs w:val="22"/>
        </w:rPr>
        <w:t xml:space="preserve">matière de confidentialité, veuillez consulter la politique de confidentialité de </w:t>
      </w:r>
      <w:r w:rsidR="00A8118A" w:rsidRPr="00B9436D">
        <w:rPr>
          <w:rFonts w:ascii="Tenorite" w:hAnsi="Tenorite" w:cs="Arial"/>
          <w:b/>
          <w:bCs/>
          <w:sz w:val="22"/>
          <w:szCs w:val="22"/>
        </w:rPr>
        <w:t xml:space="preserve">Fibromyalgie </w:t>
      </w:r>
      <w:r w:rsidR="00EC5F20">
        <w:rPr>
          <w:rFonts w:ascii="Tenorite" w:hAnsi="Tenorite" w:cs="Arial"/>
          <w:b/>
          <w:bCs/>
          <w:sz w:val="22"/>
          <w:szCs w:val="22"/>
        </w:rPr>
        <w:t>Montréal</w:t>
      </w:r>
      <w:r w:rsidRPr="00B9436D">
        <w:rPr>
          <w:rFonts w:ascii="Tenorite" w:hAnsi="Tenorite" w:cs="Arial"/>
          <w:sz w:val="22"/>
          <w:szCs w:val="22"/>
        </w:rPr>
        <w:t xml:space="preserve"> accessible de la façon suivante :</w:t>
      </w:r>
      <w:r w:rsidR="00250C1B" w:rsidRPr="00B9436D">
        <w:rPr>
          <w:rFonts w:ascii="Tenorite" w:hAnsi="Tenorite" w:cs="Arial"/>
          <w:sz w:val="22"/>
          <w:szCs w:val="22"/>
        </w:rPr>
        <w:t xml:space="preserve"> </w:t>
      </w:r>
      <w:r w:rsidR="00E72393">
        <w:rPr>
          <w:rFonts w:ascii="Tenorite" w:hAnsi="Tenorite" w:cs="Arial"/>
          <w:sz w:val="22"/>
          <w:szCs w:val="22"/>
        </w:rPr>
        <w:t xml:space="preserve">En bas de la </w:t>
      </w:r>
      <w:r w:rsidR="00C232DD">
        <w:rPr>
          <w:rFonts w:ascii="Tenorite" w:hAnsi="Tenorite" w:cs="Arial"/>
          <w:sz w:val="22"/>
          <w:szCs w:val="22"/>
        </w:rPr>
        <w:t xml:space="preserve">page d’accueil de notre site Web </w:t>
      </w:r>
      <w:r w:rsidR="00EC5F20">
        <w:rPr>
          <w:rFonts w:ascii="Tenorite" w:hAnsi="Tenorite" w:cs="Arial"/>
          <w:b/>
          <w:bCs/>
          <w:sz w:val="22"/>
          <w:szCs w:val="22"/>
        </w:rPr>
        <w:t>fibromyalgiemontreal.ca</w:t>
      </w:r>
      <w:r w:rsidR="00E54D54">
        <w:rPr>
          <w:rFonts w:ascii="Tenorite" w:hAnsi="Tenorite" w:cs="Arial"/>
          <w:sz w:val="22"/>
          <w:szCs w:val="22"/>
        </w:rPr>
        <w:t xml:space="preserve"> </w:t>
      </w:r>
    </w:p>
    <w:p w14:paraId="229B16C4" w14:textId="4F16C05D" w:rsidR="005B3E6B" w:rsidRDefault="00250C1B" w:rsidP="003A2EEF">
      <w:pPr>
        <w:pStyle w:val="Corpsdetexte"/>
        <w:spacing w:after="0" w:line="240" w:lineRule="auto"/>
        <w:jc w:val="both"/>
        <w:rPr>
          <w:rFonts w:ascii="Tenorite" w:hAnsi="Tenorite" w:cs="Arial"/>
          <w:sz w:val="22"/>
          <w:szCs w:val="22"/>
        </w:rPr>
      </w:pPr>
      <w:r w:rsidRPr="00B9436D">
        <w:rPr>
          <w:rFonts w:ascii="Tenorite" w:hAnsi="Tenorite" w:cs="Arial"/>
          <w:sz w:val="22"/>
          <w:szCs w:val="22"/>
        </w:rPr>
        <w:t xml:space="preserve">En tout temps, </w:t>
      </w:r>
      <w:r w:rsidR="00250E59" w:rsidRPr="00B9436D">
        <w:rPr>
          <w:rFonts w:ascii="Tenorite" w:hAnsi="Tenorite" w:cs="Arial"/>
          <w:sz w:val="22"/>
          <w:szCs w:val="22"/>
        </w:rPr>
        <w:t>vous</w:t>
      </w:r>
      <w:r w:rsidRPr="00B9436D">
        <w:rPr>
          <w:rFonts w:ascii="Tenorite" w:hAnsi="Tenorite" w:cs="Arial"/>
          <w:sz w:val="22"/>
          <w:szCs w:val="22"/>
        </w:rPr>
        <w:t xml:space="preserve"> pourr</w:t>
      </w:r>
      <w:r w:rsidR="00250E59" w:rsidRPr="00B9436D">
        <w:rPr>
          <w:rFonts w:ascii="Tenorite" w:hAnsi="Tenorite" w:cs="Arial"/>
          <w:sz w:val="22"/>
          <w:szCs w:val="22"/>
        </w:rPr>
        <w:t>ez</w:t>
      </w:r>
      <w:r w:rsidRPr="00B9436D">
        <w:rPr>
          <w:rFonts w:ascii="Tenorite" w:hAnsi="Tenorite" w:cs="Arial"/>
          <w:sz w:val="22"/>
          <w:szCs w:val="22"/>
        </w:rPr>
        <w:t xml:space="preserve"> retirer </w:t>
      </w:r>
      <w:r w:rsidR="00250E59" w:rsidRPr="00B9436D">
        <w:rPr>
          <w:rFonts w:ascii="Tenorite" w:hAnsi="Tenorite" w:cs="Arial"/>
          <w:sz w:val="22"/>
          <w:szCs w:val="22"/>
        </w:rPr>
        <w:t>votre</w:t>
      </w:r>
      <w:r w:rsidRPr="00B9436D">
        <w:rPr>
          <w:rFonts w:ascii="Tenorite" w:hAnsi="Tenorite" w:cs="Arial"/>
          <w:sz w:val="22"/>
          <w:szCs w:val="22"/>
        </w:rPr>
        <w:t xml:space="preserve"> consentement à la collecte, la divulgation et à l’échange d</w:t>
      </w:r>
      <w:r w:rsidR="00250E59" w:rsidRPr="00B9436D">
        <w:rPr>
          <w:rFonts w:ascii="Tenorite" w:hAnsi="Tenorite" w:cs="Arial"/>
          <w:sz w:val="22"/>
          <w:szCs w:val="22"/>
        </w:rPr>
        <w:t>e renseignements personnels</w:t>
      </w:r>
      <w:r w:rsidRPr="00B9436D">
        <w:rPr>
          <w:rFonts w:ascii="Tenorite" w:hAnsi="Tenorite" w:cs="Arial"/>
          <w:sz w:val="22"/>
          <w:szCs w:val="22"/>
        </w:rPr>
        <w:t>. Vous pouvez aussi demander la rectification et l’accès à vos documents en communiquant avec le responsable des renseignements personnels aux coordonnées suivantes :</w:t>
      </w:r>
    </w:p>
    <w:p w14:paraId="41D3C0ED" w14:textId="77777777" w:rsidR="00B9436D" w:rsidRPr="00B9436D" w:rsidRDefault="00B9436D" w:rsidP="003A2EEF">
      <w:pPr>
        <w:pStyle w:val="Corpsdetexte"/>
        <w:spacing w:after="0" w:line="240" w:lineRule="auto"/>
        <w:jc w:val="both"/>
        <w:rPr>
          <w:rFonts w:ascii="Tenorite" w:hAnsi="Tenorite" w:cs="Arial"/>
          <w:sz w:val="22"/>
          <w:szCs w:val="22"/>
        </w:rPr>
      </w:pPr>
    </w:p>
    <w:p w14:paraId="20A7FB71" w14:textId="463F4ED6" w:rsidR="00250C1B" w:rsidRPr="00B9436D" w:rsidRDefault="00EC5F20" w:rsidP="005B3E6B">
      <w:pPr>
        <w:pStyle w:val="Corpsdetexte"/>
        <w:spacing w:after="0" w:line="240" w:lineRule="auto"/>
        <w:jc w:val="center"/>
        <w:rPr>
          <w:rFonts w:ascii="Tenorite" w:hAnsi="Tenorite" w:cs="Arial"/>
          <w:b/>
          <w:bCs/>
          <w:sz w:val="22"/>
          <w:szCs w:val="22"/>
        </w:rPr>
      </w:pPr>
      <w:r>
        <w:rPr>
          <w:rFonts w:ascii="Tenorite" w:hAnsi="Tenorite" w:cs="Arial"/>
          <w:b/>
          <w:bCs/>
          <w:sz w:val="22"/>
          <w:szCs w:val="22"/>
        </w:rPr>
        <w:t>Helen Goulet</w:t>
      </w:r>
    </w:p>
    <w:p w14:paraId="185C3492" w14:textId="03DD4813" w:rsidR="00706B58" w:rsidRPr="002A7E51" w:rsidRDefault="00706B58" w:rsidP="005B3E6B">
      <w:pPr>
        <w:pStyle w:val="Corpsdetexte"/>
        <w:spacing w:after="0" w:line="240" w:lineRule="auto"/>
        <w:jc w:val="center"/>
        <w:rPr>
          <w:rFonts w:ascii="Tenorite" w:hAnsi="Tenorite" w:cs="Arial"/>
          <w:sz w:val="22"/>
          <w:szCs w:val="22"/>
        </w:rPr>
      </w:pPr>
      <w:r w:rsidRPr="002A7E51">
        <w:rPr>
          <w:rFonts w:ascii="Tenorite" w:hAnsi="Tenorite" w:cs="Arial"/>
          <w:sz w:val="22"/>
          <w:szCs w:val="22"/>
        </w:rPr>
        <w:t xml:space="preserve">Fibromyalgie </w:t>
      </w:r>
      <w:r w:rsidR="00EC5F20">
        <w:rPr>
          <w:rFonts w:ascii="Tenorite" w:hAnsi="Tenorite" w:cs="Arial"/>
          <w:sz w:val="22"/>
          <w:szCs w:val="22"/>
        </w:rPr>
        <w:t>Montréal</w:t>
      </w:r>
      <w:r w:rsidRPr="002A7E51">
        <w:rPr>
          <w:rFonts w:ascii="Tenorite" w:hAnsi="Tenorite" w:cs="Arial"/>
          <w:sz w:val="22"/>
          <w:szCs w:val="22"/>
        </w:rPr>
        <w:t xml:space="preserve"> </w:t>
      </w:r>
    </w:p>
    <w:p w14:paraId="3E7EF7C9" w14:textId="11A573F0" w:rsidR="00706B58" w:rsidRPr="002A7E51" w:rsidRDefault="00EC5F20" w:rsidP="005B3E6B">
      <w:pPr>
        <w:pStyle w:val="Corpsdetexte"/>
        <w:spacing w:after="0" w:line="240" w:lineRule="auto"/>
        <w:jc w:val="center"/>
        <w:rPr>
          <w:rFonts w:ascii="Tenorite" w:hAnsi="Tenorite" w:cs="Arial"/>
          <w:sz w:val="22"/>
          <w:szCs w:val="22"/>
        </w:rPr>
      </w:pPr>
      <w:r>
        <w:rPr>
          <w:rFonts w:ascii="Tenorite" w:hAnsi="Tenorite" w:cs="Arial"/>
          <w:sz w:val="22"/>
          <w:szCs w:val="22"/>
        </w:rPr>
        <w:t>911, rue Jean-Talon Est</w:t>
      </w:r>
      <w:r w:rsidR="00706B58" w:rsidRPr="002A7E51">
        <w:rPr>
          <w:rFonts w:ascii="Tenorite" w:hAnsi="Tenorite" w:cs="Arial"/>
          <w:sz w:val="22"/>
          <w:szCs w:val="22"/>
        </w:rPr>
        <w:t xml:space="preserve">, </w:t>
      </w:r>
      <w:proofErr w:type="spellStart"/>
      <w:r w:rsidR="00706B58" w:rsidRPr="002A7E51">
        <w:rPr>
          <w:rFonts w:ascii="Tenorite" w:hAnsi="Tenorite" w:cs="Arial"/>
          <w:sz w:val="22"/>
          <w:szCs w:val="22"/>
        </w:rPr>
        <w:t>bur</w:t>
      </w:r>
      <w:proofErr w:type="spellEnd"/>
      <w:r w:rsidR="00706B58" w:rsidRPr="002A7E51">
        <w:rPr>
          <w:rFonts w:ascii="Tenorite" w:hAnsi="Tenorite" w:cs="Arial"/>
          <w:sz w:val="22"/>
          <w:szCs w:val="22"/>
        </w:rPr>
        <w:t xml:space="preserve"> 22</w:t>
      </w:r>
      <w:r>
        <w:rPr>
          <w:rFonts w:ascii="Tenorite" w:hAnsi="Tenorite" w:cs="Arial"/>
          <w:sz w:val="22"/>
          <w:szCs w:val="22"/>
        </w:rPr>
        <w:t>4</w:t>
      </w:r>
    </w:p>
    <w:p w14:paraId="5390A841" w14:textId="2018C0FD" w:rsidR="00706B58" w:rsidRPr="002A7E51" w:rsidRDefault="00EC5F20" w:rsidP="005B3E6B">
      <w:pPr>
        <w:pStyle w:val="Corpsdetexte"/>
        <w:spacing w:after="0" w:line="240" w:lineRule="auto"/>
        <w:jc w:val="center"/>
        <w:rPr>
          <w:rFonts w:ascii="Tenorite" w:hAnsi="Tenorite" w:cs="Arial"/>
          <w:sz w:val="22"/>
          <w:szCs w:val="22"/>
        </w:rPr>
      </w:pPr>
      <w:r>
        <w:rPr>
          <w:rFonts w:ascii="Tenorite" w:hAnsi="Tenorite" w:cs="Arial"/>
          <w:sz w:val="22"/>
          <w:szCs w:val="22"/>
        </w:rPr>
        <w:t>Montréal</w:t>
      </w:r>
      <w:r w:rsidR="000C72B2" w:rsidRPr="002A7E51">
        <w:rPr>
          <w:rFonts w:ascii="Tenorite" w:hAnsi="Tenorite" w:cs="Arial"/>
          <w:sz w:val="22"/>
          <w:szCs w:val="22"/>
        </w:rPr>
        <w:t xml:space="preserve">, </w:t>
      </w:r>
      <w:proofErr w:type="spellStart"/>
      <w:r w:rsidR="000C72B2" w:rsidRPr="002A7E51">
        <w:rPr>
          <w:rFonts w:ascii="Tenorite" w:hAnsi="Tenorite" w:cs="Arial"/>
          <w:sz w:val="22"/>
          <w:szCs w:val="22"/>
        </w:rPr>
        <w:t>Qc</w:t>
      </w:r>
      <w:proofErr w:type="spellEnd"/>
      <w:r w:rsidR="000C72B2" w:rsidRPr="002A7E51">
        <w:rPr>
          <w:rFonts w:ascii="Tenorite" w:hAnsi="Tenorite" w:cs="Arial"/>
          <w:sz w:val="22"/>
          <w:szCs w:val="22"/>
        </w:rPr>
        <w:t>, H</w:t>
      </w:r>
      <w:r>
        <w:rPr>
          <w:rFonts w:ascii="Tenorite" w:hAnsi="Tenorite" w:cs="Arial"/>
          <w:sz w:val="22"/>
          <w:szCs w:val="22"/>
        </w:rPr>
        <w:t>2R 1V5</w:t>
      </w:r>
    </w:p>
    <w:p w14:paraId="1660538B" w14:textId="38547874" w:rsidR="000C72B2" w:rsidRPr="002A7E51" w:rsidRDefault="00EC5F20" w:rsidP="005B3E6B">
      <w:pPr>
        <w:pStyle w:val="Corpsdetexte"/>
        <w:spacing w:after="0" w:line="240" w:lineRule="auto"/>
        <w:jc w:val="center"/>
        <w:rPr>
          <w:rFonts w:ascii="Tenorite" w:hAnsi="Tenorite" w:cs="Arial"/>
          <w:sz w:val="22"/>
          <w:szCs w:val="22"/>
        </w:rPr>
      </w:pPr>
      <w:r>
        <w:rPr>
          <w:rFonts w:ascii="Tenorite" w:hAnsi="Tenorite" w:cs="Arial"/>
          <w:sz w:val="22"/>
          <w:szCs w:val="22"/>
        </w:rPr>
        <w:t>514</w:t>
      </w:r>
      <w:r w:rsidR="000C72B2" w:rsidRPr="002A7E51">
        <w:rPr>
          <w:rFonts w:ascii="Tenorite" w:hAnsi="Tenorite" w:cs="Arial"/>
          <w:sz w:val="22"/>
          <w:szCs w:val="22"/>
        </w:rPr>
        <w:t>-</w:t>
      </w:r>
      <w:r>
        <w:rPr>
          <w:rFonts w:ascii="Tenorite" w:hAnsi="Tenorite" w:cs="Arial"/>
          <w:sz w:val="22"/>
          <w:szCs w:val="22"/>
        </w:rPr>
        <w:t>496-7448</w:t>
      </w:r>
    </w:p>
    <w:p w14:paraId="75DEFACE" w14:textId="0ADD9659" w:rsidR="000C72B2" w:rsidRPr="002A7E51" w:rsidRDefault="000C72B2" w:rsidP="005B3E6B">
      <w:pPr>
        <w:pStyle w:val="Corpsdetexte"/>
        <w:spacing w:after="0" w:line="240" w:lineRule="auto"/>
        <w:jc w:val="center"/>
        <w:rPr>
          <w:rFonts w:ascii="Tenorite" w:hAnsi="Tenorite" w:cs="Arial"/>
          <w:sz w:val="22"/>
          <w:szCs w:val="22"/>
        </w:rPr>
      </w:pPr>
      <w:r w:rsidRPr="002A7E51">
        <w:rPr>
          <w:rFonts w:ascii="Tenorite" w:hAnsi="Tenorite" w:cs="Arial"/>
          <w:sz w:val="22"/>
          <w:szCs w:val="22"/>
        </w:rPr>
        <w:t>direction@fibromyalgie</w:t>
      </w:r>
      <w:r w:rsidR="00EC5F20">
        <w:rPr>
          <w:rFonts w:ascii="Tenorite" w:hAnsi="Tenorite" w:cs="Arial"/>
          <w:sz w:val="22"/>
          <w:szCs w:val="22"/>
        </w:rPr>
        <w:t>montreal.ca</w:t>
      </w:r>
    </w:p>
    <w:p w14:paraId="2A01D5B9" w14:textId="77777777" w:rsidR="005B3E6B" w:rsidRPr="00B9436D" w:rsidRDefault="005B3E6B" w:rsidP="005B3E6B">
      <w:pPr>
        <w:pStyle w:val="Corpsdetexte"/>
        <w:spacing w:after="0" w:line="240" w:lineRule="auto"/>
        <w:jc w:val="both"/>
        <w:rPr>
          <w:rFonts w:ascii="Tenorite" w:hAnsi="Tenorite" w:cs="Arial"/>
          <w:sz w:val="22"/>
          <w:szCs w:val="22"/>
        </w:rPr>
      </w:pPr>
    </w:p>
    <w:p w14:paraId="4C7F4789" w14:textId="53BA37F7" w:rsidR="00250C1B" w:rsidRPr="00B9436D" w:rsidRDefault="00250C1B" w:rsidP="005B3E6B">
      <w:pPr>
        <w:pStyle w:val="Corpsdetexte"/>
        <w:spacing w:after="120" w:line="276" w:lineRule="auto"/>
        <w:jc w:val="both"/>
        <w:rPr>
          <w:rFonts w:ascii="Tenorite" w:hAnsi="Tenorite" w:cs="Arial"/>
          <w:sz w:val="22"/>
          <w:szCs w:val="22"/>
        </w:rPr>
      </w:pPr>
      <w:r w:rsidRPr="00B9436D">
        <w:rPr>
          <w:rFonts w:ascii="Tenorite" w:hAnsi="Tenorite" w:cs="Arial"/>
          <w:sz w:val="22"/>
          <w:szCs w:val="22"/>
        </w:rPr>
        <w:t>Sur demande écrite de votre part, vous pouvez obtenir l’information suivante :</w:t>
      </w:r>
    </w:p>
    <w:p w14:paraId="49E83872" w14:textId="77777777" w:rsidR="00250C1B" w:rsidRPr="00B9436D" w:rsidRDefault="00250C1B" w:rsidP="003A2EEF">
      <w:pPr>
        <w:numPr>
          <w:ilvl w:val="0"/>
          <w:numId w:val="12"/>
        </w:numPr>
        <w:shd w:val="clear" w:color="auto" w:fill="FFFFFF"/>
        <w:ind w:left="714" w:hanging="357"/>
        <w:rPr>
          <w:rFonts w:ascii="Tenorite" w:eastAsia="Times New Roman" w:hAnsi="Tenorite" w:cs="Arial"/>
          <w:color w:val="333132"/>
          <w:lang w:eastAsia="fr-CA"/>
        </w:rPr>
      </w:pPr>
      <w:r w:rsidRPr="00B9436D">
        <w:rPr>
          <w:rFonts w:ascii="Tenorite" w:eastAsia="Times New Roman" w:hAnsi="Tenorite" w:cs="Arial"/>
          <w:color w:val="333132"/>
          <w:lang w:eastAsia="fr-CA"/>
        </w:rPr>
        <w:t>Les renseignements personnels recueillis;</w:t>
      </w:r>
    </w:p>
    <w:p w14:paraId="6CCA59E8" w14:textId="77777777" w:rsidR="00250C1B" w:rsidRPr="00B9436D" w:rsidRDefault="00250C1B" w:rsidP="003A2EEF">
      <w:pPr>
        <w:numPr>
          <w:ilvl w:val="0"/>
          <w:numId w:val="12"/>
        </w:numPr>
        <w:shd w:val="clear" w:color="auto" w:fill="FFFFFF"/>
        <w:ind w:left="714" w:hanging="357"/>
        <w:rPr>
          <w:rFonts w:ascii="Tenorite" w:eastAsia="Times New Roman" w:hAnsi="Tenorite" w:cs="Arial"/>
          <w:color w:val="333132"/>
          <w:lang w:eastAsia="fr-CA"/>
        </w:rPr>
      </w:pPr>
      <w:r w:rsidRPr="00B9436D">
        <w:rPr>
          <w:rFonts w:ascii="Tenorite" w:eastAsia="Times New Roman" w:hAnsi="Tenorite" w:cs="Arial"/>
          <w:color w:val="333132"/>
          <w:lang w:eastAsia="fr-CA"/>
        </w:rPr>
        <w:t>Les catégories de personnes qui ont accès à ces renseignements au sein de l'entreprise;</w:t>
      </w:r>
    </w:p>
    <w:p w14:paraId="433B760D" w14:textId="531FA707" w:rsidR="0045018C" w:rsidRPr="00B9436D" w:rsidRDefault="00250C1B" w:rsidP="003A2EEF">
      <w:pPr>
        <w:numPr>
          <w:ilvl w:val="0"/>
          <w:numId w:val="12"/>
        </w:numPr>
        <w:shd w:val="clear" w:color="auto" w:fill="FFFFFF"/>
        <w:ind w:left="714" w:hanging="357"/>
        <w:rPr>
          <w:rFonts w:ascii="Tenorite" w:eastAsia="Times New Roman" w:hAnsi="Tenorite" w:cs="Arial"/>
          <w:color w:val="333132"/>
          <w:lang w:eastAsia="fr-CA"/>
        </w:rPr>
      </w:pPr>
      <w:r w:rsidRPr="00B9436D">
        <w:rPr>
          <w:rFonts w:ascii="Tenorite" w:eastAsia="Times New Roman" w:hAnsi="Tenorite" w:cs="Arial"/>
          <w:color w:val="333132"/>
          <w:lang w:eastAsia="fr-CA"/>
        </w:rPr>
        <w:t>La durée de conservation de ces renseignements</w:t>
      </w:r>
      <w:r w:rsidR="00603CA9" w:rsidRPr="00B9436D">
        <w:rPr>
          <w:rFonts w:ascii="Tenorite" w:eastAsia="Times New Roman" w:hAnsi="Tenorite" w:cs="Arial"/>
          <w:color w:val="333132"/>
          <w:lang w:eastAsia="fr-CA"/>
        </w:rPr>
        <w:t>.</w:t>
      </w:r>
      <w:bookmarkEnd w:id="0"/>
    </w:p>
    <w:p w14:paraId="514F9428" w14:textId="47ECF1E8" w:rsidR="00295A1C" w:rsidRDefault="00295A1C" w:rsidP="004F078B">
      <w:pPr>
        <w:spacing w:after="171"/>
        <w:rPr>
          <w:rFonts w:ascii="Tenorite" w:eastAsia="Times New Roman" w:hAnsi="Tenorite" w:cs="Arial"/>
          <w:b/>
          <w:bCs/>
          <w:color w:val="333132"/>
          <w:sz w:val="24"/>
          <w:szCs w:val="24"/>
          <w:lang w:eastAsia="fr-CA"/>
        </w:rPr>
      </w:pPr>
    </w:p>
    <w:p w14:paraId="1391EE9C" w14:textId="21877D26" w:rsidR="008D3D31" w:rsidRDefault="008D3D31" w:rsidP="008D3D31">
      <w:pPr>
        <w:jc w:val="both"/>
        <w:rPr>
          <w:rFonts w:ascii="Tenorite" w:hAnsi="Tenorite" w:cs="Calibri Light"/>
        </w:rPr>
      </w:pPr>
      <w:r>
        <w:rPr>
          <w:rFonts w:ascii="Tenorite" w:hAnsi="Tenorite" w:cs="Calibri Light"/>
        </w:rPr>
        <w:t xml:space="preserve">____________________________________        </w:t>
      </w:r>
      <w:r>
        <w:rPr>
          <w:rFonts w:ascii="Tenorite" w:hAnsi="Tenorite" w:cs="Calibri Light"/>
        </w:rPr>
        <w:tab/>
        <w:t xml:space="preserve"> ___________________________________________</w:t>
      </w:r>
    </w:p>
    <w:p w14:paraId="1A6AC3FD" w14:textId="22D95F9A" w:rsidR="00812049" w:rsidRPr="004F078B" w:rsidRDefault="008D3D31" w:rsidP="004F078B">
      <w:pPr>
        <w:jc w:val="both"/>
        <w:rPr>
          <w:rFonts w:ascii="Tenorite" w:hAnsi="Tenorite" w:cs="Calibri Light"/>
        </w:rPr>
      </w:pPr>
      <w:r>
        <w:rPr>
          <w:rFonts w:ascii="Tenorite" w:hAnsi="Tenorite" w:cs="Calibri Light"/>
        </w:rPr>
        <w:t>Nom (en lettres moulées)</w:t>
      </w:r>
      <w:r>
        <w:rPr>
          <w:rFonts w:ascii="Tenorite" w:hAnsi="Tenorite" w:cs="Calibri Light"/>
        </w:rPr>
        <w:tab/>
      </w:r>
      <w:r>
        <w:rPr>
          <w:rFonts w:ascii="Tenorite" w:hAnsi="Tenorite" w:cs="Calibri Light"/>
        </w:rPr>
        <w:tab/>
      </w:r>
      <w:r>
        <w:rPr>
          <w:rFonts w:ascii="Tenorite" w:hAnsi="Tenorite" w:cs="Calibri Light"/>
        </w:rPr>
        <w:tab/>
      </w:r>
      <w:r>
        <w:rPr>
          <w:rFonts w:ascii="Tenorite" w:hAnsi="Tenorite" w:cs="Calibri Light"/>
        </w:rPr>
        <w:tab/>
        <w:t>Signature</w:t>
      </w:r>
    </w:p>
    <w:sectPr w:rsidR="00812049" w:rsidRPr="004F078B" w:rsidSect="004F078B">
      <w:headerReference w:type="first" r:id="rId12"/>
      <w:footerReference w:type="first" r:id="rId13"/>
      <w:pgSz w:w="12240" w:h="15840" w:code="1"/>
      <w:pgMar w:top="720" w:right="720" w:bottom="720" w:left="720" w:header="720" w:footer="284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2A5D" w14:textId="77777777" w:rsidR="002C36FF" w:rsidRDefault="002C36FF" w:rsidP="009461E6">
      <w:r>
        <w:separator/>
      </w:r>
    </w:p>
  </w:endnote>
  <w:endnote w:type="continuationSeparator" w:id="0">
    <w:p w14:paraId="40311143" w14:textId="77777777" w:rsidR="002C36FF" w:rsidRDefault="002C36FF" w:rsidP="0094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B4EE" w14:textId="77777777" w:rsidR="005B3E6B" w:rsidRDefault="005B3E6B" w:rsidP="005B3E6B">
    <w:pPr>
      <w:pStyle w:val="Pieddepage"/>
      <w:rPr>
        <w:szCs w:val="16"/>
      </w:rPr>
    </w:pPr>
  </w:p>
  <w:p w14:paraId="42262E82" w14:textId="77777777" w:rsidR="005B3E6B" w:rsidRDefault="005B3E6B" w:rsidP="005B3E6B">
    <w:pPr>
      <w:pStyle w:val="Pieddepage"/>
      <w:rPr>
        <w:szCs w:val="16"/>
      </w:rPr>
    </w:pPr>
  </w:p>
  <w:p w14:paraId="14873960" w14:textId="77777777" w:rsidR="005B3E6B" w:rsidRPr="00555B5E" w:rsidRDefault="005B3E6B" w:rsidP="005B3E6B">
    <w:pPr>
      <w:pStyle w:val="Pieddepage"/>
      <w:rPr>
        <w:szCs w:val="16"/>
      </w:rPr>
    </w:pPr>
  </w:p>
  <w:p w14:paraId="3D88ADDC" w14:textId="77777777" w:rsidR="005B3E6B" w:rsidRDefault="005B3E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3573" w14:textId="77777777" w:rsidR="002C36FF" w:rsidRPr="000B77B8" w:rsidRDefault="002C36FF" w:rsidP="009461E6">
      <w:pPr>
        <w:rPr>
          <w:sz w:val="16"/>
          <w:szCs w:val="16"/>
        </w:rPr>
      </w:pPr>
      <w:r w:rsidRPr="000B77B8">
        <w:rPr>
          <w:sz w:val="16"/>
          <w:szCs w:val="16"/>
        </w:rPr>
        <w:separator/>
      </w:r>
    </w:p>
  </w:footnote>
  <w:footnote w:type="continuationSeparator" w:id="0">
    <w:p w14:paraId="2FBBB194" w14:textId="77777777" w:rsidR="002C36FF" w:rsidRDefault="002C36FF" w:rsidP="00946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5227" w14:textId="77777777" w:rsidR="004F078B" w:rsidRDefault="004F07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A87"/>
    <w:multiLevelType w:val="multilevel"/>
    <w:tmpl w:val="CA76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D0AE7"/>
    <w:multiLevelType w:val="hybridMultilevel"/>
    <w:tmpl w:val="F6E67BE8"/>
    <w:lvl w:ilvl="0" w:tplc="6E46F890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D3034"/>
    <w:multiLevelType w:val="hybridMultilevel"/>
    <w:tmpl w:val="009CBE4E"/>
    <w:lvl w:ilvl="0" w:tplc="6E46F89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7B5F"/>
    <w:multiLevelType w:val="hybridMultilevel"/>
    <w:tmpl w:val="5E903ADE"/>
    <w:lvl w:ilvl="0" w:tplc="6E46F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254BA"/>
    <w:multiLevelType w:val="hybridMultilevel"/>
    <w:tmpl w:val="79B6CD2C"/>
    <w:lvl w:ilvl="0" w:tplc="6E46F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E5135"/>
    <w:multiLevelType w:val="multilevel"/>
    <w:tmpl w:val="67BE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507EF"/>
    <w:multiLevelType w:val="multilevel"/>
    <w:tmpl w:val="5FB03F7C"/>
    <w:lvl w:ilvl="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13326"/>
    <w:multiLevelType w:val="hybridMultilevel"/>
    <w:tmpl w:val="E20C9802"/>
    <w:lvl w:ilvl="0" w:tplc="713ECD82">
      <w:start w:val="1"/>
      <w:numFmt w:val="bullet"/>
      <w:pStyle w:val="Puce2"/>
      <w:lvlText w:val=""/>
      <w:lvlJc w:val="left"/>
      <w:pPr>
        <w:ind w:left="720" w:hanging="360"/>
      </w:pPr>
      <w:rPr>
        <w:rFonts w:ascii="Wingdings" w:hAnsi="Wingdings" w:hint="default"/>
        <w:color w:val="EF7516"/>
        <w:sz w:val="22"/>
        <w:u w:color="D7D7D7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1E97"/>
    <w:multiLevelType w:val="hybridMultilevel"/>
    <w:tmpl w:val="926A749A"/>
    <w:lvl w:ilvl="0" w:tplc="6E46F89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432CF"/>
    <w:multiLevelType w:val="hybridMultilevel"/>
    <w:tmpl w:val="CC102C5A"/>
    <w:lvl w:ilvl="0" w:tplc="491055E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C2F46"/>
    <w:multiLevelType w:val="hybridMultilevel"/>
    <w:tmpl w:val="B91267F4"/>
    <w:lvl w:ilvl="0" w:tplc="3F7E4CC0">
      <w:start w:val="1"/>
      <w:numFmt w:val="decimal"/>
      <w:pStyle w:val="Tableau"/>
      <w:lvlText w:val="Tableau %1"/>
      <w:lvlJc w:val="left"/>
      <w:pPr>
        <w:ind w:left="720" w:hanging="360"/>
      </w:pPr>
      <w:rPr>
        <w:rFonts w:ascii="HelveticaNeueLT Std" w:hAnsi="HelveticaNeueLT Std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3E99"/>
    <w:multiLevelType w:val="hybridMultilevel"/>
    <w:tmpl w:val="74960DBC"/>
    <w:lvl w:ilvl="0" w:tplc="E8162A9C">
      <w:start w:val="1"/>
      <w:numFmt w:val="bullet"/>
      <w:pStyle w:val="Puce1"/>
      <w:lvlText w:val=""/>
      <w:lvlJc w:val="left"/>
      <w:pPr>
        <w:ind w:left="720" w:hanging="360"/>
      </w:pPr>
      <w:rPr>
        <w:rFonts w:ascii="Wingdings" w:hAnsi="Wingdings" w:hint="default"/>
        <w:color w:val="EF7516"/>
        <w:sz w:val="22"/>
        <w:u w:color="D7D7D7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892179">
    <w:abstractNumId w:val="6"/>
  </w:num>
  <w:num w:numId="2" w16cid:durableId="1360156450">
    <w:abstractNumId w:val="2"/>
  </w:num>
  <w:num w:numId="3" w16cid:durableId="583880851">
    <w:abstractNumId w:val="1"/>
  </w:num>
  <w:num w:numId="4" w16cid:durableId="1108622568">
    <w:abstractNumId w:val="8"/>
  </w:num>
  <w:num w:numId="5" w16cid:durableId="551818684">
    <w:abstractNumId w:val="4"/>
  </w:num>
  <w:num w:numId="6" w16cid:durableId="1659841853">
    <w:abstractNumId w:val="3"/>
  </w:num>
  <w:num w:numId="7" w16cid:durableId="482242046">
    <w:abstractNumId w:val="11"/>
  </w:num>
  <w:num w:numId="8" w16cid:durableId="845905694">
    <w:abstractNumId w:val="10"/>
  </w:num>
  <w:num w:numId="9" w16cid:durableId="1782603053">
    <w:abstractNumId w:val="7"/>
  </w:num>
  <w:num w:numId="10" w16cid:durableId="1705137689">
    <w:abstractNumId w:val="9"/>
  </w:num>
  <w:num w:numId="11" w16cid:durableId="1914003395">
    <w:abstractNumId w:val="0"/>
  </w:num>
  <w:num w:numId="12" w16cid:durableId="169412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B6"/>
    <w:rsid w:val="00005675"/>
    <w:rsid w:val="00024F67"/>
    <w:rsid w:val="00055B5F"/>
    <w:rsid w:val="000636A1"/>
    <w:rsid w:val="00080D97"/>
    <w:rsid w:val="0008455B"/>
    <w:rsid w:val="000942A6"/>
    <w:rsid w:val="0009743C"/>
    <w:rsid w:val="000A0BF5"/>
    <w:rsid w:val="000A2742"/>
    <w:rsid w:val="000A6B05"/>
    <w:rsid w:val="000B1A2B"/>
    <w:rsid w:val="000B33D7"/>
    <w:rsid w:val="000B77B8"/>
    <w:rsid w:val="000C2DDD"/>
    <w:rsid w:val="000C72B2"/>
    <w:rsid w:val="000D06C6"/>
    <w:rsid w:val="000D38A0"/>
    <w:rsid w:val="000D40D5"/>
    <w:rsid w:val="000F0A02"/>
    <w:rsid w:val="001014D8"/>
    <w:rsid w:val="00107760"/>
    <w:rsid w:val="00110A76"/>
    <w:rsid w:val="001302CE"/>
    <w:rsid w:val="001431E6"/>
    <w:rsid w:val="00172793"/>
    <w:rsid w:val="00175087"/>
    <w:rsid w:val="00175980"/>
    <w:rsid w:val="0018094F"/>
    <w:rsid w:val="0018643C"/>
    <w:rsid w:val="00187084"/>
    <w:rsid w:val="00191BCF"/>
    <w:rsid w:val="001923E6"/>
    <w:rsid w:val="00196199"/>
    <w:rsid w:val="001965DB"/>
    <w:rsid w:val="001A6E8A"/>
    <w:rsid w:val="001B73E9"/>
    <w:rsid w:val="001D1073"/>
    <w:rsid w:val="001E1B3F"/>
    <w:rsid w:val="001E49C1"/>
    <w:rsid w:val="002021DD"/>
    <w:rsid w:val="00202C33"/>
    <w:rsid w:val="002115A2"/>
    <w:rsid w:val="00215044"/>
    <w:rsid w:val="00244285"/>
    <w:rsid w:val="002465DB"/>
    <w:rsid w:val="00250C1B"/>
    <w:rsid w:val="00250E59"/>
    <w:rsid w:val="00266A9D"/>
    <w:rsid w:val="00270895"/>
    <w:rsid w:val="002925A7"/>
    <w:rsid w:val="00295A1C"/>
    <w:rsid w:val="002A0F89"/>
    <w:rsid w:val="002A7E51"/>
    <w:rsid w:val="002B1571"/>
    <w:rsid w:val="002B63D4"/>
    <w:rsid w:val="002C2603"/>
    <w:rsid w:val="002C36FF"/>
    <w:rsid w:val="002C4686"/>
    <w:rsid w:val="002D074A"/>
    <w:rsid w:val="002E2B54"/>
    <w:rsid w:val="00307759"/>
    <w:rsid w:val="003104EA"/>
    <w:rsid w:val="003151A5"/>
    <w:rsid w:val="003154F2"/>
    <w:rsid w:val="00316BB0"/>
    <w:rsid w:val="00317FDA"/>
    <w:rsid w:val="00322494"/>
    <w:rsid w:val="00330490"/>
    <w:rsid w:val="00330E95"/>
    <w:rsid w:val="00332536"/>
    <w:rsid w:val="00333CEE"/>
    <w:rsid w:val="00340820"/>
    <w:rsid w:val="00341118"/>
    <w:rsid w:val="0035189A"/>
    <w:rsid w:val="00355CD1"/>
    <w:rsid w:val="00364851"/>
    <w:rsid w:val="00377546"/>
    <w:rsid w:val="003952C9"/>
    <w:rsid w:val="003A2EEF"/>
    <w:rsid w:val="003A70F1"/>
    <w:rsid w:val="003B1415"/>
    <w:rsid w:val="003C51D2"/>
    <w:rsid w:val="003C57F3"/>
    <w:rsid w:val="003E5577"/>
    <w:rsid w:val="003F0BF8"/>
    <w:rsid w:val="003F7773"/>
    <w:rsid w:val="00407407"/>
    <w:rsid w:val="004275D2"/>
    <w:rsid w:val="004315D5"/>
    <w:rsid w:val="0044308C"/>
    <w:rsid w:val="0045018C"/>
    <w:rsid w:val="004614E1"/>
    <w:rsid w:val="00461812"/>
    <w:rsid w:val="0047647E"/>
    <w:rsid w:val="00483E10"/>
    <w:rsid w:val="00484533"/>
    <w:rsid w:val="004A10C5"/>
    <w:rsid w:val="004C36EE"/>
    <w:rsid w:val="004C45AB"/>
    <w:rsid w:val="004C6A33"/>
    <w:rsid w:val="004D29FB"/>
    <w:rsid w:val="004D2D3B"/>
    <w:rsid w:val="004E04B6"/>
    <w:rsid w:val="004E0FB7"/>
    <w:rsid w:val="004E58CA"/>
    <w:rsid w:val="004E6648"/>
    <w:rsid w:val="004E68F4"/>
    <w:rsid w:val="004F078B"/>
    <w:rsid w:val="004F5899"/>
    <w:rsid w:val="004F6D74"/>
    <w:rsid w:val="00511C76"/>
    <w:rsid w:val="00511EDF"/>
    <w:rsid w:val="00515E9D"/>
    <w:rsid w:val="0052183B"/>
    <w:rsid w:val="00545BA3"/>
    <w:rsid w:val="00561BED"/>
    <w:rsid w:val="00592A35"/>
    <w:rsid w:val="005A5A73"/>
    <w:rsid w:val="005B3E6B"/>
    <w:rsid w:val="005B618C"/>
    <w:rsid w:val="005E2EDC"/>
    <w:rsid w:val="005E3F44"/>
    <w:rsid w:val="005E45A4"/>
    <w:rsid w:val="005E7CE5"/>
    <w:rsid w:val="00600E6F"/>
    <w:rsid w:val="00601D30"/>
    <w:rsid w:val="00602D8A"/>
    <w:rsid w:val="00603CA9"/>
    <w:rsid w:val="00604733"/>
    <w:rsid w:val="006079A5"/>
    <w:rsid w:val="0061224A"/>
    <w:rsid w:val="0061282C"/>
    <w:rsid w:val="006273B3"/>
    <w:rsid w:val="006335BA"/>
    <w:rsid w:val="006462B7"/>
    <w:rsid w:val="00652088"/>
    <w:rsid w:val="0067092D"/>
    <w:rsid w:val="00671200"/>
    <w:rsid w:val="00681F94"/>
    <w:rsid w:val="0068546C"/>
    <w:rsid w:val="00687E4D"/>
    <w:rsid w:val="00695E28"/>
    <w:rsid w:val="006A3165"/>
    <w:rsid w:val="006A536E"/>
    <w:rsid w:val="006B0230"/>
    <w:rsid w:val="006B54D0"/>
    <w:rsid w:val="006B6047"/>
    <w:rsid w:val="006C40AD"/>
    <w:rsid w:val="006C7EC7"/>
    <w:rsid w:val="006D14CD"/>
    <w:rsid w:val="006D331B"/>
    <w:rsid w:val="00706B58"/>
    <w:rsid w:val="00712585"/>
    <w:rsid w:val="00712647"/>
    <w:rsid w:val="0071734E"/>
    <w:rsid w:val="00745C5F"/>
    <w:rsid w:val="007469E8"/>
    <w:rsid w:val="007611AA"/>
    <w:rsid w:val="00766A98"/>
    <w:rsid w:val="00767D4B"/>
    <w:rsid w:val="00780052"/>
    <w:rsid w:val="00787692"/>
    <w:rsid w:val="007A0715"/>
    <w:rsid w:val="007A30B9"/>
    <w:rsid w:val="007B0294"/>
    <w:rsid w:val="007C00CD"/>
    <w:rsid w:val="007C1D67"/>
    <w:rsid w:val="007D04A8"/>
    <w:rsid w:val="007D2224"/>
    <w:rsid w:val="007E2833"/>
    <w:rsid w:val="0080035C"/>
    <w:rsid w:val="00802AA0"/>
    <w:rsid w:val="00812049"/>
    <w:rsid w:val="00812A5D"/>
    <w:rsid w:val="00813EB7"/>
    <w:rsid w:val="00834AAC"/>
    <w:rsid w:val="00837085"/>
    <w:rsid w:val="008614E7"/>
    <w:rsid w:val="00875030"/>
    <w:rsid w:val="00880CD7"/>
    <w:rsid w:val="008837F5"/>
    <w:rsid w:val="00892A5B"/>
    <w:rsid w:val="008953B1"/>
    <w:rsid w:val="008A2BB3"/>
    <w:rsid w:val="008B6D8B"/>
    <w:rsid w:val="008C67E2"/>
    <w:rsid w:val="008D3D31"/>
    <w:rsid w:val="008E2674"/>
    <w:rsid w:val="008E64FC"/>
    <w:rsid w:val="008F0985"/>
    <w:rsid w:val="008F428C"/>
    <w:rsid w:val="009028F4"/>
    <w:rsid w:val="0090679F"/>
    <w:rsid w:val="00907BD5"/>
    <w:rsid w:val="00930AC1"/>
    <w:rsid w:val="00945473"/>
    <w:rsid w:val="009461E6"/>
    <w:rsid w:val="009608BD"/>
    <w:rsid w:val="00961437"/>
    <w:rsid w:val="0096283E"/>
    <w:rsid w:val="00971BEF"/>
    <w:rsid w:val="00984D04"/>
    <w:rsid w:val="00985C7F"/>
    <w:rsid w:val="009936C8"/>
    <w:rsid w:val="009D4F13"/>
    <w:rsid w:val="009D6A23"/>
    <w:rsid w:val="009E5F49"/>
    <w:rsid w:val="00A0718C"/>
    <w:rsid w:val="00A071E2"/>
    <w:rsid w:val="00A16BB4"/>
    <w:rsid w:val="00A22B5B"/>
    <w:rsid w:val="00A24DED"/>
    <w:rsid w:val="00A43104"/>
    <w:rsid w:val="00A43CC9"/>
    <w:rsid w:val="00A45CDC"/>
    <w:rsid w:val="00A47148"/>
    <w:rsid w:val="00A524E4"/>
    <w:rsid w:val="00A56D21"/>
    <w:rsid w:val="00A6121D"/>
    <w:rsid w:val="00A6346D"/>
    <w:rsid w:val="00A8118A"/>
    <w:rsid w:val="00A9520E"/>
    <w:rsid w:val="00AC1A26"/>
    <w:rsid w:val="00AC3C84"/>
    <w:rsid w:val="00AF480B"/>
    <w:rsid w:val="00B225FC"/>
    <w:rsid w:val="00B35292"/>
    <w:rsid w:val="00B37C45"/>
    <w:rsid w:val="00B43D57"/>
    <w:rsid w:val="00B63D51"/>
    <w:rsid w:val="00B643E2"/>
    <w:rsid w:val="00B70A75"/>
    <w:rsid w:val="00B7648D"/>
    <w:rsid w:val="00B77F42"/>
    <w:rsid w:val="00B80552"/>
    <w:rsid w:val="00B9180C"/>
    <w:rsid w:val="00B9342A"/>
    <w:rsid w:val="00B9436D"/>
    <w:rsid w:val="00B97F6F"/>
    <w:rsid w:val="00BA3C54"/>
    <w:rsid w:val="00BC2FC4"/>
    <w:rsid w:val="00BC3D12"/>
    <w:rsid w:val="00BC79D5"/>
    <w:rsid w:val="00C1050C"/>
    <w:rsid w:val="00C1720E"/>
    <w:rsid w:val="00C232DD"/>
    <w:rsid w:val="00C3050B"/>
    <w:rsid w:val="00C5303F"/>
    <w:rsid w:val="00C60122"/>
    <w:rsid w:val="00C610C5"/>
    <w:rsid w:val="00C701A9"/>
    <w:rsid w:val="00C739B2"/>
    <w:rsid w:val="00C80569"/>
    <w:rsid w:val="00C94C6C"/>
    <w:rsid w:val="00CA40A3"/>
    <w:rsid w:val="00CB0581"/>
    <w:rsid w:val="00CD6166"/>
    <w:rsid w:val="00CD6573"/>
    <w:rsid w:val="00CE653E"/>
    <w:rsid w:val="00D106D9"/>
    <w:rsid w:val="00D25245"/>
    <w:rsid w:val="00D54BBA"/>
    <w:rsid w:val="00D60D59"/>
    <w:rsid w:val="00D62100"/>
    <w:rsid w:val="00D76C35"/>
    <w:rsid w:val="00DC152F"/>
    <w:rsid w:val="00DD3D66"/>
    <w:rsid w:val="00DE1AD6"/>
    <w:rsid w:val="00DE3BD2"/>
    <w:rsid w:val="00E02CD5"/>
    <w:rsid w:val="00E05DA9"/>
    <w:rsid w:val="00E34073"/>
    <w:rsid w:val="00E34F73"/>
    <w:rsid w:val="00E45D1B"/>
    <w:rsid w:val="00E54D54"/>
    <w:rsid w:val="00E6593D"/>
    <w:rsid w:val="00E72393"/>
    <w:rsid w:val="00E753A9"/>
    <w:rsid w:val="00E80436"/>
    <w:rsid w:val="00E875D4"/>
    <w:rsid w:val="00E87F84"/>
    <w:rsid w:val="00E90B70"/>
    <w:rsid w:val="00EB0833"/>
    <w:rsid w:val="00EC5F20"/>
    <w:rsid w:val="00EC7768"/>
    <w:rsid w:val="00ED02A6"/>
    <w:rsid w:val="00EE78CF"/>
    <w:rsid w:val="00EF20E0"/>
    <w:rsid w:val="00F002A3"/>
    <w:rsid w:val="00F0348D"/>
    <w:rsid w:val="00F14E05"/>
    <w:rsid w:val="00F32BB5"/>
    <w:rsid w:val="00F43DEB"/>
    <w:rsid w:val="00F57F13"/>
    <w:rsid w:val="00F60CFF"/>
    <w:rsid w:val="00F6453B"/>
    <w:rsid w:val="00F6555E"/>
    <w:rsid w:val="00F65FD4"/>
    <w:rsid w:val="00F80540"/>
    <w:rsid w:val="00F84C05"/>
    <w:rsid w:val="00F96EC1"/>
    <w:rsid w:val="00FB15C4"/>
    <w:rsid w:val="00FB32FB"/>
    <w:rsid w:val="00FD025D"/>
    <w:rsid w:val="00FD058C"/>
    <w:rsid w:val="00FE0E00"/>
    <w:rsid w:val="00FE1501"/>
    <w:rsid w:val="00FE1A6D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2D3DB"/>
  <w15:docId w15:val="{52333DFD-89C2-4B09-8835-7A00B17D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F5"/>
    <w:rPr>
      <w:rFonts w:ascii="HelveticaNeueLT Std" w:hAnsi="HelveticaNeueLT Std"/>
      <w:lang w:val="fr-CA"/>
    </w:rPr>
  </w:style>
  <w:style w:type="paragraph" w:styleId="Titre1">
    <w:name w:val="heading 1"/>
    <w:basedOn w:val="Normal"/>
    <w:next w:val="Normal"/>
    <w:link w:val="Titre1Car"/>
    <w:uiPriority w:val="9"/>
    <w:rsid w:val="007C1D67"/>
    <w:pPr>
      <w:keepNext/>
      <w:keepLines/>
      <w:spacing w:after="240"/>
      <w:outlineLvl w:val="0"/>
    </w:pPr>
    <w:rPr>
      <w:rFonts w:ascii="Raleway" w:eastAsiaTheme="majorEastAsia" w:hAnsi="Raleway" w:cstheme="majorBidi"/>
      <w:b/>
      <w:bCs/>
      <w:color w:val="EF7516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rsid w:val="007C1D67"/>
    <w:pPr>
      <w:keepNext/>
      <w:keepLines/>
      <w:pBdr>
        <w:bottom w:val="single" w:sz="4" w:space="1" w:color="1C819A"/>
      </w:pBdr>
      <w:spacing w:after="240"/>
      <w:outlineLvl w:val="1"/>
    </w:pPr>
    <w:rPr>
      <w:rFonts w:ascii="Raleway" w:eastAsiaTheme="majorEastAsia" w:hAnsi="Raleway" w:cstheme="majorBidi"/>
      <w:b/>
      <w:bCs/>
      <w:color w:val="1C819A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7C1D67"/>
    <w:pPr>
      <w:keepNext/>
      <w:keepLines/>
      <w:spacing w:after="120"/>
      <w:outlineLvl w:val="2"/>
    </w:pPr>
    <w:rPr>
      <w:rFonts w:ascii="Raleway" w:eastAsiaTheme="majorEastAsia" w:hAnsi="Raleway" w:cstheme="majorBidi"/>
      <w:b/>
      <w:bCs/>
      <w:smallCap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ie">
    <w:name w:val="Bibliography"/>
    <w:basedOn w:val="Normal"/>
    <w:next w:val="Normal"/>
    <w:uiPriority w:val="37"/>
    <w:unhideWhenUsed/>
    <w:rsid w:val="009461E6"/>
  </w:style>
  <w:style w:type="character" w:customStyle="1" w:styleId="Titre1Car">
    <w:name w:val="Titre 1 Car"/>
    <w:basedOn w:val="Policepardfaut"/>
    <w:link w:val="Titre1"/>
    <w:uiPriority w:val="9"/>
    <w:rsid w:val="007C1D67"/>
    <w:rPr>
      <w:rFonts w:ascii="Raleway" w:eastAsiaTheme="majorEastAsia" w:hAnsi="Raleway" w:cstheme="majorBidi"/>
      <w:b/>
      <w:bCs/>
      <w:color w:val="EF7516"/>
      <w:sz w:val="32"/>
      <w:szCs w:val="28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7C1D67"/>
    <w:rPr>
      <w:rFonts w:ascii="Raleway" w:eastAsiaTheme="majorEastAsia" w:hAnsi="Raleway" w:cstheme="majorBidi"/>
      <w:b/>
      <w:bCs/>
      <w:color w:val="1C819A"/>
      <w:sz w:val="24"/>
      <w:szCs w:val="26"/>
      <w:lang w:val="fr-CA"/>
    </w:rPr>
  </w:style>
  <w:style w:type="paragraph" w:customStyle="1" w:styleId="Titrepub">
    <w:name w:val="Titre pub"/>
    <w:basedOn w:val="Normal"/>
    <w:rsid w:val="00E875D4"/>
    <w:rPr>
      <w:rFonts w:ascii="Raleway" w:hAnsi="Raleway"/>
      <w:b/>
      <w:color w:val="1C819A"/>
      <w:sz w:val="40"/>
      <w:szCs w:val="36"/>
    </w:rPr>
  </w:style>
  <w:style w:type="character" w:styleId="Hyperlien">
    <w:name w:val="Hyperlink"/>
    <w:basedOn w:val="Policepardfaut"/>
    <w:uiPriority w:val="99"/>
    <w:unhideWhenUsed/>
    <w:rsid w:val="00837085"/>
    <w:rPr>
      <w:b w:val="0"/>
      <w:color w:val="1C819A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461E6"/>
    <w:rPr>
      <w:rFonts w:ascii="Arial" w:hAnsi="Arial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461E6"/>
    <w:rPr>
      <w:rFonts w:ascii="Arial" w:hAnsi="Arial"/>
      <w:sz w:val="20"/>
      <w:szCs w:val="20"/>
      <w:lang w:val="fr-CA"/>
    </w:rPr>
  </w:style>
  <w:style w:type="character" w:styleId="Appeldenotedefin">
    <w:name w:val="endnote reference"/>
    <w:basedOn w:val="Appelnotedebasdep"/>
    <w:uiPriority w:val="99"/>
    <w:semiHidden/>
    <w:unhideWhenUsed/>
    <w:rsid w:val="009461E6"/>
    <w:rPr>
      <w:color w:val="auto"/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9461E6"/>
    <w:rPr>
      <w:vertAlign w:val="superscript"/>
    </w:rPr>
  </w:style>
  <w:style w:type="paragraph" w:customStyle="1" w:styleId="Auteurs">
    <w:name w:val="Auteurs"/>
    <w:basedOn w:val="Normal"/>
    <w:rsid w:val="007C1D67"/>
    <w:pPr>
      <w:spacing w:after="60"/>
    </w:pPr>
    <w:rPr>
      <w:sz w:val="16"/>
      <w:szCs w:val="16"/>
    </w:rPr>
  </w:style>
  <w:style w:type="paragraph" w:styleId="Corpsdetexte">
    <w:name w:val="Body Text"/>
    <w:basedOn w:val="Normal"/>
    <w:link w:val="CorpsdetexteCar"/>
    <w:qFormat/>
    <w:rsid w:val="009461E6"/>
    <w:pPr>
      <w:spacing w:after="240" w:line="264" w:lineRule="auto"/>
    </w:pPr>
    <w:rPr>
      <w:rFonts w:eastAsia="Times New Roman" w:cs="Times New Roman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461E6"/>
    <w:rPr>
      <w:rFonts w:ascii="HelveticaNeueLT Std" w:eastAsia="Times New Roman" w:hAnsi="HelveticaNeueLT Std" w:cs="Times New Roman"/>
      <w:sz w:val="20"/>
      <w:szCs w:val="24"/>
      <w:lang w:val="fr-CA" w:eastAsia="fr-FR"/>
    </w:rPr>
  </w:style>
  <w:style w:type="paragraph" w:customStyle="1" w:styleId="corpsdetexte2">
    <w:name w:val="corps de texte 2"/>
    <w:basedOn w:val="Corpsdetexte"/>
    <w:rsid w:val="009461E6"/>
    <w:pPr>
      <w:spacing w:after="120" w:line="240" w:lineRule="auto"/>
    </w:pPr>
    <w:rPr>
      <w:b/>
    </w:rPr>
  </w:style>
  <w:style w:type="paragraph" w:styleId="Notedebasdepage">
    <w:name w:val="footnote text"/>
    <w:basedOn w:val="Normal"/>
    <w:link w:val="NotedebasdepageCar"/>
    <w:rsid w:val="00FE1501"/>
    <w:pPr>
      <w:spacing w:before="40"/>
      <w:ind w:left="284" w:hanging="284"/>
    </w:pPr>
    <w:rPr>
      <w:rFonts w:eastAsia="Times New Roman" w:cs="Arial"/>
      <w:bCs/>
      <w:sz w:val="16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rsid w:val="00FE1501"/>
    <w:rPr>
      <w:rFonts w:ascii="HelveticaNeueLT Std" w:eastAsia="Times New Roman" w:hAnsi="HelveticaNeueLT Std" w:cs="Arial"/>
      <w:bCs/>
      <w:sz w:val="16"/>
      <w:szCs w:val="20"/>
      <w:lang w:val="fr-CA" w:eastAsia="fr-CA"/>
    </w:rPr>
  </w:style>
  <w:style w:type="paragraph" w:customStyle="1" w:styleId="Notetableau">
    <w:name w:val="Note tableau"/>
    <w:basedOn w:val="Normal"/>
    <w:rsid w:val="009461E6"/>
    <w:pPr>
      <w:tabs>
        <w:tab w:val="left" w:pos="227"/>
      </w:tabs>
      <w:spacing w:before="40"/>
      <w:ind w:left="227" w:hanging="227"/>
    </w:pPr>
    <w:rPr>
      <w:rFonts w:eastAsia="Times New Roman" w:cs="Times New Roman"/>
      <w:sz w:val="16"/>
      <w:szCs w:val="24"/>
      <w:lang w:val="fr-FR" w:eastAsia="fr-FR"/>
    </w:rPr>
  </w:style>
  <w:style w:type="paragraph" w:customStyle="1" w:styleId="Puce1">
    <w:name w:val="Puce 1"/>
    <w:basedOn w:val="Corpsdetexte"/>
    <w:rsid w:val="00D25245"/>
    <w:pPr>
      <w:numPr>
        <w:numId w:val="7"/>
      </w:numPr>
      <w:spacing w:after="120"/>
      <w:ind w:left="284" w:hanging="284"/>
    </w:pPr>
    <w:rPr>
      <w:rFonts w:eastAsiaTheme="minorHAnsi" w:cstheme="minorBidi"/>
      <w:szCs w:val="22"/>
      <w:lang w:eastAsia="en-US"/>
    </w:rPr>
  </w:style>
  <w:style w:type="paragraph" w:customStyle="1" w:styleId="Puce2">
    <w:name w:val="Puce2"/>
    <w:basedOn w:val="Puce1"/>
    <w:rsid w:val="00330E95"/>
    <w:pPr>
      <w:numPr>
        <w:numId w:val="9"/>
      </w:numPr>
      <w:ind w:left="568" w:hanging="284"/>
    </w:pPr>
  </w:style>
  <w:style w:type="paragraph" w:customStyle="1" w:styleId="Sous-Titreexergue">
    <w:name w:val="Sous-Titre exergue"/>
    <w:basedOn w:val="Corpsdetexte"/>
    <w:rsid w:val="007C1D67"/>
    <w:pPr>
      <w:spacing w:after="120" w:line="240" w:lineRule="auto"/>
    </w:pPr>
    <w:rPr>
      <w:rFonts w:eastAsiaTheme="minorHAnsi" w:cstheme="minorBidi"/>
      <w:b/>
      <w:smallCaps/>
      <w:color w:val="1C819A"/>
      <w:szCs w:val="22"/>
      <w:lang w:eastAsia="en-US"/>
    </w:rPr>
  </w:style>
  <w:style w:type="paragraph" w:customStyle="1" w:styleId="Texteenexergue">
    <w:name w:val="Texte en exergue"/>
    <w:basedOn w:val="Corpsdetexte"/>
    <w:rsid w:val="007C1D67"/>
    <w:pPr>
      <w:pBdr>
        <w:top w:val="single" w:sz="4" w:space="4" w:color="1C819A"/>
        <w:left w:val="single" w:sz="4" w:space="3" w:color="1C819A"/>
        <w:bottom w:val="single" w:sz="4" w:space="4" w:color="1C819A"/>
        <w:right w:val="single" w:sz="4" w:space="3" w:color="1C819A"/>
      </w:pBdr>
    </w:pPr>
    <w:rPr>
      <w:rFonts w:eastAsiaTheme="minorHAnsi" w:cstheme="minorBidi"/>
      <w:szCs w:val="22"/>
      <w:lang w:eastAsia="en-US"/>
    </w:rPr>
  </w:style>
  <w:style w:type="paragraph" w:customStyle="1" w:styleId="Tableau">
    <w:name w:val="Tableau"/>
    <w:basedOn w:val="Corpsdetexte"/>
    <w:rsid w:val="007C1D67"/>
    <w:pPr>
      <w:numPr>
        <w:numId w:val="8"/>
      </w:numPr>
      <w:tabs>
        <w:tab w:val="left" w:pos="1418"/>
      </w:tabs>
      <w:spacing w:line="240" w:lineRule="auto"/>
      <w:ind w:left="1418" w:hanging="1418"/>
    </w:pPr>
    <w:rPr>
      <w:rFonts w:eastAsiaTheme="minorHAnsi" w:cstheme="minorBidi"/>
      <w:b/>
      <w:szCs w:val="22"/>
      <w:lang w:val="fr-FR" w:eastAsia="en-US"/>
    </w:rPr>
  </w:style>
  <w:style w:type="paragraph" w:customStyle="1" w:styleId="En-ttepagepaire">
    <w:name w:val="En-tête page paire"/>
    <w:basedOn w:val="Normal"/>
    <w:rsid w:val="003C57F3"/>
    <w:pPr>
      <w:spacing w:after="360"/>
      <w:ind w:left="-198"/>
    </w:pPr>
    <w:rPr>
      <w:color w:val="595959" w:themeColor="text1" w:themeTint="A6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5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952C9"/>
    <w:pPr>
      <w:tabs>
        <w:tab w:val="center" w:pos="4536"/>
        <w:tab w:val="right" w:pos="9072"/>
      </w:tabs>
    </w:pPr>
  </w:style>
  <w:style w:type="paragraph" w:customStyle="1" w:styleId="Titreauteurs">
    <w:name w:val="Titre auteurs"/>
    <w:basedOn w:val="Normal"/>
    <w:rsid w:val="007C1D67"/>
    <w:pPr>
      <w:suppressAutoHyphens/>
      <w:spacing w:after="60"/>
    </w:pPr>
    <w:rPr>
      <w:rFonts w:eastAsia="Times New Roman" w:cs="Arial"/>
      <w:b/>
      <w:bCs/>
      <w:smallCaps/>
      <w:sz w:val="16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C1D67"/>
    <w:rPr>
      <w:rFonts w:ascii="Raleway" w:eastAsiaTheme="majorEastAsia" w:hAnsi="Raleway" w:cstheme="majorBidi"/>
      <w:b/>
      <w:bCs/>
      <w:smallCaps/>
      <w:sz w:val="20"/>
      <w:lang w:val="fr-C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5D5"/>
    <w:rPr>
      <w:rFonts w:ascii="Tahoma" w:hAnsi="Tahoma" w:cs="Tahoma"/>
      <w:sz w:val="16"/>
      <w:szCs w:val="16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3952C9"/>
    <w:rPr>
      <w:rFonts w:ascii="HelveticaNeueLT Std" w:hAnsi="HelveticaNeueLT Std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C57F3"/>
    <w:pPr>
      <w:tabs>
        <w:tab w:val="center" w:pos="4536"/>
        <w:tab w:val="right" w:pos="9072"/>
      </w:tabs>
    </w:pPr>
    <w:rPr>
      <w:color w:val="404040" w:themeColor="text1" w:themeTint="BF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C57F3"/>
    <w:rPr>
      <w:rFonts w:ascii="HelveticaNeueLT Std" w:hAnsi="HelveticaNeueLT Std"/>
      <w:color w:val="404040" w:themeColor="text1" w:themeTint="BF"/>
      <w:sz w:val="16"/>
      <w:lang w:val="fr-CA"/>
    </w:rPr>
  </w:style>
  <w:style w:type="paragraph" w:customStyle="1" w:styleId="En-ttepageimpaire">
    <w:name w:val="En-tête page impaire"/>
    <w:basedOn w:val="Normal"/>
    <w:rsid w:val="003C57F3"/>
    <w:pPr>
      <w:spacing w:after="360"/>
      <w:ind w:right="-198"/>
      <w:jc w:val="right"/>
    </w:pPr>
    <w:rPr>
      <w:color w:val="404040" w:themeColor="text1" w:themeTint="BF"/>
      <w:sz w:val="16"/>
    </w:rPr>
  </w:style>
  <w:style w:type="paragraph" w:customStyle="1" w:styleId="TitreRfrences">
    <w:name w:val="Titre Références"/>
    <w:basedOn w:val="Titre1"/>
    <w:rsid w:val="00F6453B"/>
    <w:rPr>
      <w:color w:val="1C819A"/>
      <w:sz w:val="24"/>
    </w:rPr>
  </w:style>
  <w:style w:type="paragraph" w:customStyle="1" w:styleId="Titresommaire">
    <w:name w:val="Titre sommaire"/>
    <w:basedOn w:val="Corpsdetexte"/>
    <w:rsid w:val="00317FDA"/>
    <w:pPr>
      <w:spacing w:before="360" w:line="240" w:lineRule="auto"/>
    </w:pPr>
    <w:rPr>
      <w:rFonts w:ascii="Raleway" w:hAnsi="Raleway"/>
      <w:b/>
      <w:color w:val="1C819A"/>
      <w:sz w:val="32"/>
    </w:rPr>
  </w:style>
  <w:style w:type="paragraph" w:customStyle="1" w:styleId="Titredesection">
    <w:name w:val="Titre de section"/>
    <w:basedOn w:val="Corpsdetexte"/>
    <w:qFormat/>
    <w:rsid w:val="00F0348D"/>
    <w:pPr>
      <w:tabs>
        <w:tab w:val="right" w:pos="3402"/>
      </w:tabs>
      <w:spacing w:after="0" w:line="240" w:lineRule="auto"/>
    </w:pPr>
    <w:rPr>
      <w:b/>
      <w:u w:color="404040" w:themeColor="text1" w:themeTint="BF"/>
    </w:rPr>
  </w:style>
  <w:style w:type="paragraph" w:customStyle="1" w:styleId="Titresanschifre">
    <w:name w:val="Titre sans chifre"/>
    <w:basedOn w:val="Titre1"/>
    <w:qFormat/>
    <w:rsid w:val="000D40D5"/>
  </w:style>
  <w:style w:type="table" w:customStyle="1" w:styleId="Grilledutableau1">
    <w:name w:val="Grille du tableau1"/>
    <w:basedOn w:val="TableauNormal"/>
    <w:uiPriority w:val="59"/>
    <w:rsid w:val="004C6A33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430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308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308C"/>
    <w:rPr>
      <w:rFonts w:ascii="HelveticaNeueLT Std" w:hAnsi="HelveticaNeueLT Std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30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308C"/>
    <w:rPr>
      <w:rFonts w:ascii="HelveticaNeueLT Std" w:hAnsi="HelveticaNeueLT Std"/>
      <w:b/>
      <w:bCs/>
      <w:sz w:val="20"/>
      <w:szCs w:val="20"/>
      <w:lang w:val="fr-CA"/>
    </w:rPr>
  </w:style>
  <w:style w:type="paragraph" w:customStyle="1" w:styleId="sous-titrebleu">
    <w:name w:val="sous-titre bleu"/>
    <w:basedOn w:val="Normal"/>
    <w:uiPriority w:val="99"/>
    <w:rsid w:val="00787692"/>
    <w:pPr>
      <w:autoSpaceDE w:val="0"/>
      <w:autoSpaceDN w:val="0"/>
      <w:adjustRightInd w:val="0"/>
      <w:spacing w:line="300" w:lineRule="atLeast"/>
      <w:textAlignment w:val="center"/>
    </w:pPr>
    <w:rPr>
      <w:rFonts w:ascii="Raleway" w:hAnsi="Raleway" w:cs="Raleway"/>
      <w:color w:val="1B8099"/>
      <w:spacing w:val="-3"/>
      <w:sz w:val="28"/>
      <w:szCs w:val="28"/>
      <w:lang w:val="en-US"/>
    </w:rPr>
  </w:style>
  <w:style w:type="character" w:styleId="Textedelespacerserv">
    <w:name w:val="Placeholder Text"/>
    <w:basedOn w:val="Policepardfaut"/>
    <w:uiPriority w:val="99"/>
    <w:semiHidden/>
    <w:rsid w:val="00592A35"/>
    <w:rPr>
      <w:color w:val="808080"/>
    </w:rPr>
  </w:style>
  <w:style w:type="character" w:styleId="Accentuation">
    <w:name w:val="Emphasis"/>
    <w:basedOn w:val="Policepardfaut"/>
    <w:uiPriority w:val="20"/>
    <w:qFormat/>
    <w:rsid w:val="00892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ublications INSPQ">
  <a:themeElements>
    <a:clrScheme name="Publications INSPQ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C819A"/>
      </a:accent1>
      <a:accent2>
        <a:srgbClr val="EF7516"/>
      </a:accent2>
      <a:accent3>
        <a:srgbClr val="7CBBCF"/>
      </a:accent3>
      <a:accent4>
        <a:srgbClr val="F3B07D"/>
      </a:accent4>
      <a:accent5>
        <a:srgbClr val="B5D4E0"/>
      </a:accent5>
      <a:accent6>
        <a:srgbClr val="D7D7D7"/>
      </a:accent6>
      <a:hlink>
        <a:srgbClr val="1C819A"/>
      </a:hlink>
      <a:folHlink>
        <a:srgbClr val="1C819A"/>
      </a:folHlink>
    </a:clrScheme>
    <a:fontScheme name="Publications INSPQ">
      <a:majorFont>
        <a:latin typeface="Raleway"/>
        <a:ea typeface=""/>
        <a:cs typeface=""/>
      </a:majorFont>
      <a:minorFont>
        <a:latin typeface="HelveticaNeue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3768b3-efa3-4875-8168-f7ab99424fa2" xsi:nil="true"/>
    <lcf76f155ced4ddcb4097134ff3c332f xmlns="e64b3332-9987-4764-b4f2-d1f2334bf9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8F80C01E10C43AC92A04C8CB69017" ma:contentTypeVersion="13" ma:contentTypeDescription="Crée un document." ma:contentTypeScope="" ma:versionID="b425c7ed79c98d7e719d607a44029eb6">
  <xsd:schema xmlns:xsd="http://www.w3.org/2001/XMLSchema" xmlns:xs="http://www.w3.org/2001/XMLSchema" xmlns:p="http://schemas.microsoft.com/office/2006/metadata/properties" xmlns:ns2="e64b3332-9987-4764-b4f2-d1f2334bf94f" xmlns:ns3="213768b3-efa3-4875-8168-f7ab99424fa2" targetNamespace="http://schemas.microsoft.com/office/2006/metadata/properties" ma:root="true" ma:fieldsID="fac09004aa0803eac28ea2d851b0050b" ns2:_="" ns3:_="">
    <xsd:import namespace="e64b3332-9987-4764-b4f2-d1f2334bf94f"/>
    <xsd:import namespace="213768b3-efa3-4875-8168-f7ab99424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b3332-9987-4764-b4f2-d1f2334bf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5da4c90d-3c1f-4a47-b4b3-02c157cfb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768b3-efa3-4875-8168-f7ab99424f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f2a660f-8093-4f60-9b9e-fdc76a7508cd}" ma:internalName="TaxCatchAll" ma:showField="CatchAllData" ma:web="213768b3-efa3-4875-8168-f7ab99424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25A9-394F-46E5-B54B-91D6744087B6}">
  <ds:schemaRefs>
    <ds:schemaRef ds:uri="http://schemas.microsoft.com/office/2006/metadata/properties"/>
    <ds:schemaRef ds:uri="http://schemas.microsoft.com/office/infopath/2007/PartnerControls"/>
    <ds:schemaRef ds:uri="c5efde67-be29-4323-8e30-5835f85aa22a"/>
    <ds:schemaRef ds:uri="df8348f5-622a-4d2e-a42d-7e5045e3e3a1"/>
  </ds:schemaRefs>
</ds:datastoreItem>
</file>

<file path=customXml/itemProps2.xml><?xml version="1.0" encoding="utf-8"?>
<ds:datastoreItem xmlns:ds="http://schemas.openxmlformats.org/officeDocument/2006/customXml" ds:itemID="{9F4BC8FA-04E7-4D6A-B72A-8408AE71FA79}"/>
</file>

<file path=customXml/itemProps3.xml><?xml version="1.0" encoding="utf-8"?>
<ds:datastoreItem xmlns:ds="http://schemas.openxmlformats.org/officeDocument/2006/customXml" ds:itemID="{E1481531-C215-46BD-B132-6957226B17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8739B-0DCD-4522-8CE2-5F00316D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National de Santé Publique du Québec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Véronique Paquet</dc:creator>
  <cp:lastModifiedBy>Helen Goulet</cp:lastModifiedBy>
  <cp:revision>4</cp:revision>
  <cp:lastPrinted>2023-10-31T17:56:00Z</cp:lastPrinted>
  <dcterms:created xsi:type="dcterms:W3CDTF">2023-10-31T17:46:00Z</dcterms:created>
  <dcterms:modified xsi:type="dcterms:W3CDTF">2023-10-31T17:56:00Z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0x010100B5C9231FF7012648A6FF795248CC3437</vt:lpwstr>
  </property>
  <property fmtid="{D5CDD505-2E9C-101B-9397-08002B2CF9AE}" pid="3" name="MediaServiceImageTags">
    <vt:lpwstr/>
  </property>
</Properties>
</file>